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E7A6" w14:textId="77777777" w:rsidR="005F0D20" w:rsidRDefault="005F0D20" w:rsidP="005F0D20">
      <w:pPr>
        <w:pStyle w:val="berschrift3"/>
      </w:pPr>
      <w:r>
        <w:t>AdA-FA-M3: Beurteilung des Kompetenznachweises</w:t>
      </w:r>
    </w:p>
    <w:p w14:paraId="7839A9A3" w14:textId="77777777" w:rsidR="005F0D20" w:rsidRPr="003F2B13" w:rsidRDefault="005F0D20" w:rsidP="001B34D6">
      <w:pPr>
        <w:tabs>
          <w:tab w:val="left" w:pos="2552"/>
        </w:tabs>
      </w:pPr>
    </w:p>
    <w:p w14:paraId="572DC65A" w14:textId="77777777" w:rsidR="00685C04" w:rsidRDefault="00685C04" w:rsidP="001B34D6">
      <w:pPr>
        <w:pStyle w:val="Textkrper"/>
        <w:tabs>
          <w:tab w:val="left" w:pos="2552"/>
          <w:tab w:val="left" w:pos="7513"/>
        </w:tabs>
      </w:pPr>
      <w:r w:rsidRPr="00BD2B4D">
        <w:t>Name</w:t>
      </w:r>
      <w:r>
        <w:t xml:space="preserve"> / Vorname</w:t>
      </w:r>
      <w:r w:rsidRPr="00BD2B4D">
        <w:t xml:space="preserve"> </w:t>
      </w:r>
      <w:r w:rsidR="001B34D6"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bookmarkEnd w:id="0"/>
      <w:r>
        <w:rPr>
          <w:b/>
          <w:i/>
          <w:color w:val="0000FF"/>
          <w:lang w:bidi="x-none"/>
        </w:rPr>
        <w:t xml:space="preserve">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21F5984" w14:textId="77777777" w:rsidR="00685C04" w:rsidRDefault="00685C04" w:rsidP="001B34D6">
      <w:pPr>
        <w:tabs>
          <w:tab w:val="left" w:pos="2552"/>
        </w:tabs>
      </w:pPr>
    </w:p>
    <w:p w14:paraId="57B9E93B" w14:textId="77777777" w:rsidR="00685C04" w:rsidRPr="000C0ED3" w:rsidRDefault="008A746A" w:rsidP="008A746A">
      <w:pPr>
        <w:tabs>
          <w:tab w:val="left" w:pos="2552"/>
        </w:tabs>
        <w:ind w:left="2552" w:hanging="25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Titel</w:t>
      </w:r>
      <w:r>
        <w:rPr>
          <w:rFonts w:ascii="Arial" w:hAnsi="Arial"/>
          <w:b/>
          <w:sz w:val="20"/>
        </w:rPr>
        <w:tab/>
      </w:r>
      <w:proofErr w:type="spellStart"/>
      <w:r w:rsidR="00685C04" w:rsidRPr="000C0ED3">
        <w:rPr>
          <w:rFonts w:ascii="Arial" w:hAnsi="Arial"/>
          <w:b/>
          <w:sz w:val="20"/>
        </w:rPr>
        <w:t>Schriftliche</w:t>
      </w:r>
      <w:proofErr w:type="spellEnd"/>
      <w:r w:rsidR="00685C04" w:rsidRPr="000C0ED3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Dokumentation</w:t>
      </w:r>
      <w:proofErr w:type="spellEnd"/>
      <w:r w:rsidR="00685C04">
        <w:rPr>
          <w:rFonts w:ascii="Arial" w:hAnsi="Arial"/>
          <w:b/>
          <w:sz w:val="20"/>
        </w:rPr>
        <w:t xml:space="preserve"> und </w:t>
      </w:r>
      <w:proofErr w:type="spellStart"/>
      <w:r w:rsidR="00685C04">
        <w:rPr>
          <w:rFonts w:ascii="Arial" w:hAnsi="Arial"/>
          <w:b/>
          <w:sz w:val="20"/>
        </w:rPr>
        <w:t>Auswertung</w:t>
      </w:r>
      <w:proofErr w:type="spellEnd"/>
      <w:r w:rsidR="00685C04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eines</w:t>
      </w:r>
      <w:proofErr w:type="spellEnd"/>
      <w:r w:rsidR="00685C04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Einzelgespräches</w:t>
      </w:r>
      <w:proofErr w:type="spellEnd"/>
      <w:r w:rsidR="00685C04">
        <w:rPr>
          <w:rFonts w:ascii="Arial" w:hAnsi="Arial"/>
          <w:b/>
          <w:sz w:val="20"/>
        </w:rPr>
        <w:t xml:space="preserve"> zum </w:t>
      </w:r>
      <w:proofErr w:type="spellStart"/>
      <w:r w:rsidR="00685C04">
        <w:rPr>
          <w:rFonts w:ascii="Arial" w:hAnsi="Arial"/>
          <w:b/>
          <w:sz w:val="20"/>
        </w:rPr>
        <w:t>Lernprozess</w:t>
      </w:r>
      <w:proofErr w:type="spellEnd"/>
      <w:r w:rsidR="00685C04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oder</w:t>
      </w:r>
      <w:proofErr w:type="spellEnd"/>
      <w:r w:rsidR="00685C04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zu</w:t>
      </w:r>
      <w:proofErr w:type="spellEnd"/>
      <w:r w:rsidR="00685C04">
        <w:rPr>
          <w:rFonts w:ascii="Arial" w:hAnsi="Arial"/>
          <w:b/>
          <w:sz w:val="20"/>
        </w:rPr>
        <w:t xml:space="preserve"> </w:t>
      </w:r>
      <w:proofErr w:type="spellStart"/>
      <w:r w:rsidR="00685C04">
        <w:rPr>
          <w:rFonts w:ascii="Arial" w:hAnsi="Arial"/>
          <w:b/>
          <w:sz w:val="20"/>
        </w:rPr>
        <w:t>Weiterbildungsfragen</w:t>
      </w:r>
      <w:proofErr w:type="spellEnd"/>
      <w:r w:rsidR="00FA06F0">
        <w:rPr>
          <w:rFonts w:ascii="Arial" w:hAnsi="Arial"/>
          <w:b/>
          <w:sz w:val="20"/>
        </w:rPr>
        <w:t xml:space="preserve"> </w:t>
      </w:r>
      <w:proofErr w:type="spellStart"/>
      <w:r w:rsidR="00FA06F0">
        <w:rPr>
          <w:rFonts w:ascii="Arial" w:hAnsi="Arial"/>
          <w:b/>
          <w:sz w:val="20"/>
        </w:rPr>
        <w:t>bzw</w:t>
      </w:r>
      <w:proofErr w:type="spellEnd"/>
      <w:r w:rsidR="00FA06F0">
        <w:rPr>
          <w:rFonts w:ascii="Arial" w:hAnsi="Arial"/>
          <w:b/>
          <w:sz w:val="20"/>
        </w:rPr>
        <w:t xml:space="preserve">. </w:t>
      </w:r>
      <w:proofErr w:type="spellStart"/>
      <w:r w:rsidR="00FA06F0">
        <w:rPr>
          <w:rFonts w:ascii="Arial" w:hAnsi="Arial"/>
          <w:b/>
          <w:sz w:val="20"/>
        </w:rPr>
        <w:t>einer</w:t>
      </w:r>
      <w:proofErr w:type="spellEnd"/>
      <w:r w:rsidR="00FA06F0">
        <w:rPr>
          <w:rFonts w:ascii="Arial" w:hAnsi="Arial"/>
          <w:b/>
          <w:sz w:val="20"/>
        </w:rPr>
        <w:t xml:space="preserve"> </w:t>
      </w:r>
      <w:proofErr w:type="spellStart"/>
      <w:r w:rsidR="00FA06F0">
        <w:rPr>
          <w:rFonts w:ascii="Arial" w:hAnsi="Arial"/>
          <w:b/>
          <w:sz w:val="20"/>
        </w:rPr>
        <w:t>individuellen</w:t>
      </w:r>
      <w:proofErr w:type="spellEnd"/>
      <w:r w:rsidR="00FA06F0">
        <w:rPr>
          <w:rFonts w:ascii="Arial" w:hAnsi="Arial"/>
          <w:b/>
          <w:sz w:val="20"/>
        </w:rPr>
        <w:t xml:space="preserve"> Praxis- </w:t>
      </w:r>
      <w:proofErr w:type="spellStart"/>
      <w:r w:rsidR="00FA06F0">
        <w:rPr>
          <w:rFonts w:ascii="Arial" w:hAnsi="Arial"/>
          <w:b/>
          <w:sz w:val="20"/>
        </w:rPr>
        <w:t>oder</w:t>
      </w:r>
      <w:proofErr w:type="spellEnd"/>
      <w:r w:rsidR="00FA06F0">
        <w:rPr>
          <w:rFonts w:ascii="Arial" w:hAnsi="Arial"/>
          <w:b/>
          <w:sz w:val="20"/>
        </w:rPr>
        <w:t xml:space="preserve"> </w:t>
      </w:r>
      <w:proofErr w:type="spellStart"/>
      <w:r w:rsidR="00FA06F0">
        <w:rPr>
          <w:rFonts w:ascii="Arial" w:hAnsi="Arial"/>
          <w:b/>
          <w:sz w:val="20"/>
        </w:rPr>
        <w:t>Lernbegleitung</w:t>
      </w:r>
      <w:proofErr w:type="spellEnd"/>
      <w:r w:rsidR="00FA06F0">
        <w:rPr>
          <w:rFonts w:ascii="Arial" w:hAnsi="Arial"/>
          <w:b/>
          <w:sz w:val="20"/>
        </w:rPr>
        <w:t xml:space="preserve"> (</w:t>
      </w:r>
      <w:proofErr w:type="spellStart"/>
      <w:r w:rsidR="00FA06F0">
        <w:rPr>
          <w:rFonts w:ascii="Arial" w:hAnsi="Arial"/>
          <w:b/>
          <w:sz w:val="20"/>
        </w:rPr>
        <w:t>Begleitsequenz</w:t>
      </w:r>
      <w:proofErr w:type="spellEnd"/>
      <w:r w:rsidR="00FA06F0">
        <w:rPr>
          <w:rFonts w:ascii="Arial" w:hAnsi="Arial"/>
          <w:b/>
          <w:sz w:val="20"/>
        </w:rPr>
        <w:t>)</w:t>
      </w:r>
    </w:p>
    <w:p w14:paraId="123552D4" w14:textId="77777777" w:rsidR="00685C04" w:rsidRDefault="00685C04" w:rsidP="001B34D6">
      <w:pPr>
        <w:tabs>
          <w:tab w:val="left" w:pos="2552"/>
        </w:tabs>
        <w:rPr>
          <w:rFonts w:ascii="Arial" w:hAnsi="Arial"/>
          <w:sz w:val="20"/>
        </w:rPr>
      </w:pPr>
    </w:p>
    <w:p w14:paraId="22B7530D" w14:textId="77777777" w:rsidR="00685C04" w:rsidRDefault="00685C04" w:rsidP="001B34D6">
      <w:pPr>
        <w:tabs>
          <w:tab w:val="left" w:pos="255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AdA-Institution </w:t>
      </w:r>
      <w:r w:rsidR="001B34D6">
        <w:rPr>
          <w:rFonts w:ascii="Arial" w:hAnsi="Arial"/>
          <w:sz w:val="20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DF9F0DD" w14:textId="77777777" w:rsidR="00685C04" w:rsidRDefault="00685C04" w:rsidP="001B34D6">
      <w:pPr>
        <w:tabs>
          <w:tab w:val="left" w:pos="2552"/>
        </w:tabs>
        <w:rPr>
          <w:rFonts w:ascii="Arial" w:hAnsi="Arial"/>
          <w:sz w:val="20"/>
        </w:rPr>
      </w:pPr>
    </w:p>
    <w:p w14:paraId="289A31A4" w14:textId="77777777" w:rsidR="005F0D20" w:rsidRDefault="00685C04" w:rsidP="001B34D6">
      <w:pPr>
        <w:tabs>
          <w:tab w:val="left" w:pos="255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Moduldozent/in </w:t>
      </w:r>
      <w:r w:rsidR="001B34D6">
        <w:rPr>
          <w:rFonts w:ascii="Arial" w:hAnsi="Arial"/>
          <w:sz w:val="20"/>
        </w:rPr>
        <w:tab/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E6F3506" w14:textId="77777777" w:rsidR="00685C04" w:rsidRDefault="00685C04" w:rsidP="005F0D20">
      <w:pPr>
        <w:rPr>
          <w:rFonts w:ascii="Arial" w:hAnsi="Arial"/>
          <w:sz w:val="20"/>
        </w:rPr>
      </w:pPr>
    </w:p>
    <w:p w14:paraId="4B51F5DB" w14:textId="77777777" w:rsidR="005F0D20" w:rsidRPr="00685C04" w:rsidRDefault="005F0D20" w:rsidP="005F0D20">
      <w:pPr>
        <w:rPr>
          <w:rFonts w:ascii="Arial" w:hAnsi="Arial"/>
          <w:sz w:val="20"/>
          <w:lang w:val="de-CH"/>
        </w:rPr>
      </w:pPr>
    </w:p>
    <w:p w14:paraId="2251A1C3" w14:textId="77777777" w:rsidR="005F0D20" w:rsidRDefault="005F0D20" w:rsidP="005F0D20">
      <w:pPr>
        <w:pStyle w:val="berschrift4"/>
      </w:pPr>
      <w:r>
        <w:t xml:space="preserve">Vorgaben: </w:t>
      </w:r>
    </w:p>
    <w:p w14:paraId="30B76918" w14:textId="77777777" w:rsidR="005F0D20" w:rsidRDefault="005F0D20" w:rsidP="005F0D20">
      <w:pPr>
        <w:pStyle w:val="Textkrper"/>
        <w:rPr>
          <w:b/>
        </w:rPr>
      </w:pPr>
    </w:p>
    <w:p w14:paraId="07477A7D" w14:textId="77777777" w:rsidR="005F0D20" w:rsidRDefault="005F0D20" w:rsidP="005F0D20">
      <w:pPr>
        <w:pStyle w:val="Textkrper"/>
        <w:rPr>
          <w:b/>
        </w:rPr>
      </w:pPr>
      <w:r>
        <w:rPr>
          <w:b/>
        </w:rPr>
        <w:t>Schriftliche Dokumentation und Auswertung eines Einzelgespräches zum Lernprozess oder zu Weiterbildungsfragen</w:t>
      </w:r>
      <w:r w:rsidR="00FA06F0">
        <w:rPr>
          <w:b/>
        </w:rPr>
        <w:t xml:space="preserve"> bzw. einer individuellen Praxis- oder Lernbegleitung (Begleitsequenz)</w:t>
      </w:r>
    </w:p>
    <w:p w14:paraId="5C32CCCC" w14:textId="77777777" w:rsidR="005F0D20" w:rsidRPr="002D1D21" w:rsidRDefault="005F0D20" w:rsidP="005F0D20">
      <w:pPr>
        <w:pStyle w:val="Aufzhlung"/>
      </w:pPr>
      <w:r w:rsidRPr="002D1D21">
        <w:t>Gespräch stammt aus eigener Ausbildungspraxis</w:t>
      </w:r>
      <w:r w:rsidR="008B0561" w:rsidRPr="002D1D21">
        <w:t xml:space="preserve"> in der Rolle als Kursleiter/-in bzw. Praxisausbilder/-in.</w:t>
      </w:r>
    </w:p>
    <w:p w14:paraId="23E7A193" w14:textId="77777777" w:rsidR="005F0D20" w:rsidRPr="002D1D21" w:rsidRDefault="005F0D20" w:rsidP="005F0D20">
      <w:pPr>
        <w:pStyle w:val="Aufzhlung"/>
      </w:pPr>
      <w:r w:rsidRPr="002D1D21">
        <w:t>Umfang etwa 10'000 bis 20'000 Zeichen</w:t>
      </w:r>
      <w:r w:rsidR="00FA290E" w:rsidRPr="002D1D21">
        <w:t xml:space="preserve"> </w:t>
      </w:r>
      <w:r w:rsidR="00327C98" w:rsidRPr="002D1D21">
        <w:t>inkl. Leerschläge</w:t>
      </w:r>
    </w:p>
    <w:p w14:paraId="082E5AB9" w14:textId="77777777" w:rsidR="005F0D20" w:rsidRPr="002D1D21" w:rsidRDefault="005F0D20" w:rsidP="005F0D20">
      <w:pPr>
        <w:pStyle w:val="Aufzhlung"/>
      </w:pPr>
      <w:r w:rsidRPr="002D1D21">
        <w:t>Die Arbeit ist angemessen gegliedert und beinhaltet die folgenden Punkte:</w:t>
      </w:r>
    </w:p>
    <w:p w14:paraId="755B2845" w14:textId="77777777" w:rsidR="008B0561" w:rsidRPr="002D1D21" w:rsidRDefault="008B0561" w:rsidP="005F0D20">
      <w:pPr>
        <w:pStyle w:val="Aufzhlung2"/>
      </w:pPr>
      <w:r w:rsidRPr="002D1D21">
        <w:t xml:space="preserve">Nur </w:t>
      </w:r>
      <w:r w:rsidR="002D1D21">
        <w:t>bei Praxis-/Lernbegleitung: Beschreibung des Auftr</w:t>
      </w:r>
      <w:r w:rsidRPr="002D1D21">
        <w:t>ages und der Rolle als Praxisausbilder/-in im Kontext der Unternehmung oder Institution.</w:t>
      </w:r>
    </w:p>
    <w:p w14:paraId="4524E0B1" w14:textId="77777777" w:rsidR="005F0D20" w:rsidRPr="002D1D21" w:rsidRDefault="005F0D20" w:rsidP="005F0D20">
      <w:pPr>
        <w:pStyle w:val="Aufzhlung2"/>
      </w:pPr>
      <w:r w:rsidRPr="002D1D21">
        <w:t xml:space="preserve">Darstellung </w:t>
      </w:r>
      <w:r w:rsidR="008B0561" w:rsidRPr="002D1D21">
        <w:t xml:space="preserve">und Einschätzung </w:t>
      </w:r>
      <w:r w:rsidRPr="002D1D21">
        <w:t>der Ausgangssituation</w:t>
      </w:r>
    </w:p>
    <w:p w14:paraId="32CCC96F" w14:textId="77777777" w:rsidR="005F0D20" w:rsidRPr="002D1D21" w:rsidRDefault="008B0561" w:rsidP="005F0D20">
      <w:pPr>
        <w:pStyle w:val="Aufzhlung2"/>
      </w:pPr>
      <w:r w:rsidRPr="002D1D21">
        <w:t xml:space="preserve">Konkrete </w:t>
      </w:r>
      <w:r w:rsidR="005F0D20" w:rsidRPr="002D1D21">
        <w:t>Zielsetzung des Gesprächs</w:t>
      </w:r>
      <w:r w:rsidRPr="002D1D21">
        <w:t xml:space="preserve"> bzw. der Praxisbegleitung</w:t>
      </w:r>
    </w:p>
    <w:p w14:paraId="755866B6" w14:textId="77777777" w:rsidR="005F0D20" w:rsidRPr="002D1D21" w:rsidRDefault="005F0D20" w:rsidP="005F0D20">
      <w:pPr>
        <w:pStyle w:val="Aufzhlung2"/>
      </w:pPr>
      <w:r w:rsidRPr="002D1D21">
        <w:t>Beschreibung der eigenen Rolle(n)</w:t>
      </w:r>
    </w:p>
    <w:p w14:paraId="5B694795" w14:textId="77777777" w:rsidR="005F0D20" w:rsidRPr="002D1D21" w:rsidRDefault="005F0D20" w:rsidP="005F0D20">
      <w:pPr>
        <w:pStyle w:val="Aufzhlung2"/>
      </w:pPr>
      <w:r w:rsidRPr="002D1D21">
        <w:t>Verlauf und Ergebnisse des Gesprächs</w:t>
      </w:r>
      <w:r w:rsidR="008B0561" w:rsidRPr="002D1D21">
        <w:t xml:space="preserve"> bzw. der Praxisbegleitung</w:t>
      </w:r>
    </w:p>
    <w:p w14:paraId="70EBF585" w14:textId="77777777" w:rsidR="005F0D20" w:rsidRPr="002D1D21" w:rsidRDefault="005F0D20" w:rsidP="005F0D20">
      <w:pPr>
        <w:pStyle w:val="Aufzhlung2"/>
      </w:pPr>
      <w:r w:rsidRPr="002D1D21">
        <w:t xml:space="preserve">Reflexion der Gestaltung der Situation, der eigenen Rolle und des eigenen </w:t>
      </w:r>
      <w:r w:rsidR="008B0561" w:rsidRPr="002D1D21">
        <w:t>(</w:t>
      </w:r>
      <w:r w:rsidRPr="002D1D21">
        <w:t>Gesprächs</w:t>
      </w:r>
      <w:r w:rsidR="008B0561" w:rsidRPr="002D1D21">
        <w:t>-)</w:t>
      </w:r>
      <w:r w:rsidR="002D1D21">
        <w:t xml:space="preserve"> </w:t>
      </w:r>
      <w:proofErr w:type="spellStart"/>
      <w:r w:rsidRPr="002D1D21">
        <w:t>verhaltens</w:t>
      </w:r>
      <w:proofErr w:type="spellEnd"/>
      <w:r w:rsidRPr="002D1D21">
        <w:t xml:space="preserve"> sowie eventueller Handlungsalternativen</w:t>
      </w:r>
    </w:p>
    <w:p w14:paraId="2736D9B7" w14:textId="77777777" w:rsidR="005F0D20" w:rsidRPr="002D1D21" w:rsidRDefault="005F0D20" w:rsidP="005F0D20">
      <w:pPr>
        <w:pStyle w:val="Aufzhlung2"/>
      </w:pPr>
      <w:r w:rsidRPr="002D1D21">
        <w:t>Schlussfolgerungen für die eigene Rolle</w:t>
      </w:r>
      <w:r w:rsidR="008B0561" w:rsidRPr="002D1D21">
        <w:t xml:space="preserve"> als Ausbilder/-in</w:t>
      </w:r>
      <w:r w:rsidRPr="002D1D21">
        <w:t xml:space="preserve"> bei der Unter</w:t>
      </w:r>
      <w:r w:rsidRPr="002D1D21">
        <w:softHyphen/>
        <w:t>stützung von individuellen Lernprozessen</w:t>
      </w:r>
    </w:p>
    <w:p w14:paraId="7E4B189E" w14:textId="77777777" w:rsidR="005F0D20" w:rsidRDefault="005F0D20" w:rsidP="005F0D20">
      <w:pPr>
        <w:pStyle w:val="Textkrper"/>
        <w:rPr>
          <w:b/>
        </w:rPr>
      </w:pPr>
    </w:p>
    <w:p w14:paraId="21FC6F1E" w14:textId="77777777" w:rsidR="005F0D20" w:rsidRDefault="005F0D20" w:rsidP="005F0D20">
      <w:pPr>
        <w:pStyle w:val="Textkrper"/>
        <w:rPr>
          <w:b/>
        </w:rPr>
      </w:pPr>
    </w:p>
    <w:p w14:paraId="6C3FA657" w14:textId="77777777" w:rsidR="005F0D20" w:rsidRPr="00AD39CE" w:rsidRDefault="005F0D20" w:rsidP="005F0D20">
      <w:pPr>
        <w:pStyle w:val="Textkrper"/>
        <w:rPr>
          <w:b/>
        </w:rPr>
      </w:pPr>
      <w:r>
        <w:rPr>
          <w:b/>
        </w:rPr>
        <w:t xml:space="preserve">Beurteilung und </w:t>
      </w:r>
      <w:r w:rsidRPr="00AD39CE">
        <w:rPr>
          <w:b/>
        </w:rPr>
        <w:t>Bestehensregel</w:t>
      </w:r>
    </w:p>
    <w:p w14:paraId="60DD4CA4" w14:textId="77777777" w:rsidR="005F0D20" w:rsidRPr="00887A1A" w:rsidRDefault="005F0D20" w:rsidP="005F0D20">
      <w:pPr>
        <w:pStyle w:val="Textkrper"/>
        <w:spacing w:before="60"/>
      </w:pPr>
      <w:r w:rsidRPr="00887A1A">
        <w:t>Die Beurteilung erfolgt mit «</w:t>
      </w:r>
      <w:r>
        <w:t>bestanden</w:t>
      </w:r>
      <w:r w:rsidRPr="00887A1A">
        <w:t xml:space="preserve">» oder «nicht </w:t>
      </w:r>
      <w:r>
        <w:t>bestanden</w:t>
      </w:r>
      <w:r w:rsidRPr="00887A1A">
        <w:t xml:space="preserve">». Der Kompetenznachweis gilt als </w:t>
      </w:r>
      <w:r>
        <w:t>bestanden</w:t>
      </w:r>
      <w:r w:rsidRPr="00887A1A">
        <w:t xml:space="preserve">, wenn </w:t>
      </w:r>
      <w:r w:rsidRPr="003F2B13">
        <w:rPr>
          <w:b/>
        </w:rPr>
        <w:t>alle Kriterien zumindest in den wesentlichen Teilen erfüllt sind</w:t>
      </w:r>
      <w:r>
        <w:t>.</w:t>
      </w:r>
    </w:p>
    <w:p w14:paraId="24D2254B" w14:textId="77777777" w:rsidR="005F0D20" w:rsidRDefault="005F0D20" w:rsidP="005F0D20">
      <w:pPr>
        <w:pStyle w:val="Textkrper"/>
      </w:pPr>
      <w:r>
        <w:t xml:space="preserve">Die Beurteilung des Kompetenznachweises erfolgt </w:t>
      </w:r>
      <w:r w:rsidRPr="003F2B13">
        <w:rPr>
          <w:b/>
        </w:rPr>
        <w:t>schriftlich</w:t>
      </w:r>
      <w:r>
        <w:t xml:space="preserve"> durch den Moduldozenten oder die Moduldozentin </w:t>
      </w:r>
      <w:r w:rsidR="00FA06F0">
        <w:rPr>
          <w:b/>
        </w:rPr>
        <w:t>entlang der Beurtei</w:t>
      </w:r>
      <w:r w:rsidRPr="003F2B13">
        <w:rPr>
          <w:b/>
        </w:rPr>
        <w:t>lungskriterien und ist für Aussenstehende nachvollziehbar.</w:t>
      </w:r>
    </w:p>
    <w:p w14:paraId="2CED6F6F" w14:textId="77777777" w:rsidR="005F0D20" w:rsidRDefault="005F0D20" w:rsidP="005F0D20">
      <w:pPr>
        <w:pStyle w:val="Aufzhlung2"/>
        <w:numPr>
          <w:ilvl w:val="0"/>
          <w:numId w:val="0"/>
        </w:num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728"/>
      </w:tblGrid>
      <w:tr w:rsidR="005F0D20" w:rsidRPr="00362CC4" w14:paraId="3E310152" w14:textId="77777777">
        <w:tc>
          <w:tcPr>
            <w:tcW w:w="2552" w:type="dxa"/>
          </w:tcPr>
          <w:p w14:paraId="2BD8D037" w14:textId="77777777" w:rsidR="005F0D20" w:rsidRPr="00362CC4" w:rsidRDefault="005F0D20" w:rsidP="005F0D20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Beurteilungskriterien</w:t>
            </w:r>
          </w:p>
        </w:tc>
        <w:tc>
          <w:tcPr>
            <w:tcW w:w="6808" w:type="dxa"/>
          </w:tcPr>
          <w:p w14:paraId="37B88E1F" w14:textId="77777777" w:rsidR="005F0D20" w:rsidRPr="00362CC4" w:rsidRDefault="005F0D20" w:rsidP="005F0D20">
            <w:pPr>
              <w:pStyle w:val="Textkrper"/>
              <w:spacing w:before="80" w:after="80"/>
              <w:rPr>
                <w:b/>
              </w:rPr>
            </w:pPr>
            <w:r w:rsidRPr="00362CC4">
              <w:rPr>
                <w:b/>
              </w:rPr>
              <w:t>Beobachtunge</w:t>
            </w:r>
            <w:r>
              <w:rPr>
                <w:b/>
              </w:rPr>
              <w:t>n</w:t>
            </w:r>
          </w:p>
        </w:tc>
      </w:tr>
      <w:tr w:rsidR="005F0D20" w:rsidRPr="00A07B98" w14:paraId="1B5A3FA8" w14:textId="77777777" w:rsidTr="00C66344">
        <w:trPr>
          <w:trHeight w:val="1966"/>
        </w:trPr>
        <w:tc>
          <w:tcPr>
            <w:tcW w:w="2552" w:type="dxa"/>
          </w:tcPr>
          <w:p w14:paraId="790C7A42" w14:textId="77777777" w:rsidR="005F0D20" w:rsidRPr="00A07B98" w:rsidRDefault="005F0D20">
            <w:pPr>
              <w:pStyle w:val="Textkrper"/>
              <w:spacing w:before="40" w:after="40"/>
              <w:rPr>
                <w:highlight w:val="yellow"/>
              </w:rPr>
            </w:pPr>
            <w:r w:rsidRPr="006F5684">
              <w:t xml:space="preserve">Die </w:t>
            </w:r>
            <w:r w:rsidRPr="006F5684">
              <w:rPr>
                <w:b/>
              </w:rPr>
              <w:t>Vorgaben</w:t>
            </w:r>
            <w:r w:rsidRPr="006F5684">
              <w:t xml:space="preserve"> wurden </w:t>
            </w:r>
            <w:r w:rsidRPr="00A40D23">
              <w:rPr>
                <w:b/>
              </w:rPr>
              <w:t>eingehalten</w:t>
            </w:r>
            <w:r>
              <w:t>.</w:t>
            </w:r>
          </w:p>
        </w:tc>
        <w:tc>
          <w:tcPr>
            <w:tcW w:w="6808" w:type="dxa"/>
          </w:tcPr>
          <w:p w14:paraId="6EBB1D26" w14:textId="77777777" w:rsidR="005F0D20" w:rsidRPr="00A07B98" w:rsidRDefault="00C66344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3E2104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A07B98" w14:paraId="5271C91A" w14:textId="77777777" w:rsidTr="00C66344">
        <w:trPr>
          <w:trHeight w:val="2108"/>
        </w:trPr>
        <w:tc>
          <w:tcPr>
            <w:tcW w:w="2552" w:type="dxa"/>
          </w:tcPr>
          <w:p w14:paraId="7048C574" w14:textId="77777777" w:rsidR="005F0D20" w:rsidRPr="00C66344" w:rsidRDefault="005F0D20">
            <w:pPr>
              <w:pStyle w:val="Textkrper"/>
              <w:spacing w:before="40" w:after="40"/>
            </w:pPr>
            <w:r>
              <w:t xml:space="preserve">Die </w:t>
            </w:r>
            <w:r w:rsidRPr="00CF0762">
              <w:rPr>
                <w:b/>
              </w:rPr>
              <w:t>Darstellung</w:t>
            </w:r>
            <w:r>
              <w:t xml:space="preserve"> der </w:t>
            </w:r>
            <w:r w:rsidRPr="00CF0762">
              <w:t xml:space="preserve">Ausgangssituation, des Gesprächsverlaufs </w:t>
            </w:r>
            <w:r w:rsidR="008B0E86">
              <w:t xml:space="preserve">bzw. der Praxis- oder Lernbegleitung </w:t>
            </w:r>
            <w:r w:rsidRPr="00CF0762">
              <w:t>und der Ergebnisse</w:t>
            </w:r>
            <w:r>
              <w:t xml:space="preserve"> ist </w:t>
            </w:r>
            <w:r w:rsidRPr="00CF0762">
              <w:rPr>
                <w:b/>
              </w:rPr>
              <w:t>verständlich</w:t>
            </w:r>
            <w:r>
              <w:t xml:space="preserve"> und </w:t>
            </w:r>
            <w:r w:rsidRPr="00CF0762">
              <w:rPr>
                <w:b/>
              </w:rPr>
              <w:t>nachvollziehbar.</w:t>
            </w:r>
          </w:p>
        </w:tc>
        <w:tc>
          <w:tcPr>
            <w:tcW w:w="6808" w:type="dxa"/>
          </w:tcPr>
          <w:p w14:paraId="32CBE089" w14:textId="77777777" w:rsidR="005F0D20" w:rsidRPr="00A07B98" w:rsidRDefault="00C66344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3E2104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723CC269" w14:textId="77777777" w:rsidR="005F0D20" w:rsidRDefault="005F0D20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730"/>
      </w:tblGrid>
      <w:tr w:rsidR="005F0D20" w:rsidRPr="00A07B98" w14:paraId="6C7023D3" w14:textId="77777777" w:rsidTr="00EB32F5">
        <w:trPr>
          <w:trHeight w:val="1992"/>
        </w:trPr>
        <w:tc>
          <w:tcPr>
            <w:tcW w:w="2552" w:type="dxa"/>
          </w:tcPr>
          <w:p w14:paraId="1FFB196D" w14:textId="77777777" w:rsidR="005F0D20" w:rsidRPr="002D1D21" w:rsidRDefault="005F0D20" w:rsidP="008B0561">
            <w:pPr>
              <w:pStyle w:val="Textkrper"/>
            </w:pPr>
            <w:r w:rsidRPr="002D1D21">
              <w:lastRenderedPageBreak/>
              <w:t xml:space="preserve">Ein </w:t>
            </w:r>
            <w:r w:rsidRPr="002D1D21">
              <w:rPr>
                <w:b/>
              </w:rPr>
              <w:t xml:space="preserve">Bezug </w:t>
            </w:r>
            <w:r w:rsidRPr="002D1D21">
              <w:t xml:space="preserve">zu grundlegenden </w:t>
            </w:r>
            <w:r w:rsidRPr="002D1D21">
              <w:rPr>
                <w:b/>
              </w:rPr>
              <w:t xml:space="preserve">Konzepten </w:t>
            </w:r>
            <w:r w:rsidRPr="002D1D21">
              <w:t>und</w:t>
            </w:r>
            <w:r w:rsidRPr="002D1D21">
              <w:rPr>
                <w:b/>
              </w:rPr>
              <w:t xml:space="preserve"> Modellen</w:t>
            </w:r>
            <w:r w:rsidRPr="002D1D21">
              <w:t xml:space="preserve"> </w:t>
            </w:r>
            <w:r w:rsidR="008B0561" w:rsidRPr="002D1D21">
              <w:t>in den</w:t>
            </w:r>
            <w:r w:rsidRPr="002D1D21">
              <w:t xml:space="preserve"> Bereich</w:t>
            </w:r>
            <w:r w:rsidR="008B0561" w:rsidRPr="002D1D21">
              <w:t>en</w:t>
            </w:r>
            <w:r w:rsidRPr="002D1D21">
              <w:t xml:space="preserve"> der Kommunikation und der Gesprächsführung </w:t>
            </w:r>
            <w:r w:rsidR="008B0561" w:rsidRPr="002D1D21">
              <w:t xml:space="preserve">und/oder der Unterstützung von Lernprozessen </w:t>
            </w:r>
            <w:r w:rsidRPr="002D1D21">
              <w:t xml:space="preserve">wird </w:t>
            </w:r>
            <w:r w:rsidRPr="002D1D21">
              <w:rPr>
                <w:b/>
              </w:rPr>
              <w:t>hergestellt.</w:t>
            </w:r>
          </w:p>
        </w:tc>
        <w:tc>
          <w:tcPr>
            <w:tcW w:w="6808" w:type="dxa"/>
          </w:tcPr>
          <w:p w14:paraId="7F0B37FF" w14:textId="77777777" w:rsidR="005F0D20" w:rsidRPr="002D1D21" w:rsidRDefault="008B711B">
            <w:pPr>
              <w:pStyle w:val="Textkrper"/>
              <w:spacing w:before="40" w:after="40"/>
            </w:pPr>
            <w:r w:rsidRPr="002D1D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D21">
              <w:instrText xml:space="preserve"> </w:instrText>
            </w:r>
            <w:r w:rsidR="003E2104" w:rsidRPr="002D1D21">
              <w:instrText>FORMTEXT</w:instrText>
            </w:r>
            <w:r w:rsidRPr="002D1D21">
              <w:instrText xml:space="preserve"> </w:instrText>
            </w:r>
            <w:r w:rsidRPr="002D1D21">
              <w:fldChar w:fldCharType="separate"/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fldChar w:fldCharType="end"/>
            </w:r>
          </w:p>
        </w:tc>
      </w:tr>
      <w:tr w:rsidR="005F0D20" w:rsidRPr="00A07B98" w14:paraId="5AC776C0" w14:textId="77777777" w:rsidTr="00EB32F5">
        <w:trPr>
          <w:trHeight w:val="2105"/>
        </w:trPr>
        <w:tc>
          <w:tcPr>
            <w:tcW w:w="2552" w:type="dxa"/>
          </w:tcPr>
          <w:p w14:paraId="251B4EF7" w14:textId="17283E00" w:rsidR="005F0D20" w:rsidRPr="006F5684" w:rsidRDefault="005F0D20" w:rsidP="005F0D20">
            <w:pPr>
              <w:pStyle w:val="Textkrper"/>
              <w:spacing w:before="120" w:after="80"/>
            </w:pPr>
            <w:r>
              <w:t xml:space="preserve">Auf die </w:t>
            </w:r>
            <w:r w:rsidRPr="006F5684">
              <w:rPr>
                <w:b/>
              </w:rPr>
              <w:t>Anliegen</w:t>
            </w:r>
            <w:r>
              <w:t xml:space="preserve"> der </w:t>
            </w:r>
            <w:r w:rsidRPr="00CF0762">
              <w:t>Gesprächspartnerin</w:t>
            </w:r>
            <w:r>
              <w:t xml:space="preserve"> oder des </w:t>
            </w:r>
            <w:r w:rsidRPr="00CF0762">
              <w:t>Gesprächs</w:t>
            </w:r>
            <w:r>
              <w:t xml:space="preserve">partners </w:t>
            </w:r>
            <w:r w:rsidR="00CA4BBF">
              <w:t xml:space="preserve">bzw. der begleiteten Person </w:t>
            </w:r>
            <w:r>
              <w:t xml:space="preserve">wurde angemessen </w:t>
            </w:r>
            <w:r w:rsidRPr="00CF0762">
              <w:rPr>
                <w:b/>
              </w:rPr>
              <w:t>eingegangen.</w:t>
            </w:r>
            <w:r>
              <w:t xml:space="preserve"> </w:t>
            </w:r>
          </w:p>
        </w:tc>
        <w:tc>
          <w:tcPr>
            <w:tcW w:w="6808" w:type="dxa"/>
          </w:tcPr>
          <w:p w14:paraId="23B11035" w14:textId="77777777" w:rsidR="005F0D20" w:rsidRPr="00A07B98" w:rsidRDefault="008B711B" w:rsidP="005F0D20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3E2104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A07B98" w14:paraId="427210BA" w14:textId="77777777" w:rsidTr="00EB32F5">
        <w:trPr>
          <w:trHeight w:val="2120"/>
        </w:trPr>
        <w:tc>
          <w:tcPr>
            <w:tcW w:w="2552" w:type="dxa"/>
          </w:tcPr>
          <w:p w14:paraId="3123981D" w14:textId="77777777" w:rsidR="005F0D20" w:rsidRPr="008B711B" w:rsidRDefault="005F0D20" w:rsidP="005F0D20">
            <w:pPr>
              <w:pStyle w:val="Textkrper"/>
              <w:spacing w:before="40" w:after="40"/>
            </w:pPr>
            <w:r>
              <w:t xml:space="preserve">Die </w:t>
            </w:r>
            <w:r w:rsidRPr="006F5684">
              <w:rPr>
                <w:b/>
              </w:rPr>
              <w:t>Vorschläge</w:t>
            </w:r>
            <w:r>
              <w:t xml:space="preserve"> für das </w:t>
            </w:r>
            <w:r w:rsidRPr="00286267">
              <w:t xml:space="preserve">weitere </w:t>
            </w:r>
            <w:r w:rsidRPr="00286267">
              <w:rPr>
                <w:b/>
              </w:rPr>
              <w:t>Vorgehen</w:t>
            </w:r>
            <w:r>
              <w:t xml:space="preserve"> sind der </w:t>
            </w:r>
            <w:r w:rsidRPr="00264464">
              <w:t>Situation</w:t>
            </w:r>
            <w:r w:rsidRPr="00286267">
              <w:rPr>
                <w:b/>
              </w:rPr>
              <w:t xml:space="preserve"> angemessen.</w:t>
            </w:r>
          </w:p>
        </w:tc>
        <w:tc>
          <w:tcPr>
            <w:tcW w:w="6808" w:type="dxa"/>
          </w:tcPr>
          <w:p w14:paraId="3D8F6DBF" w14:textId="77777777" w:rsidR="005F0D20" w:rsidRPr="00A07B98" w:rsidRDefault="008B711B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3E2104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5F0D20" w:rsidRPr="00A07B98" w14:paraId="3C7CA2AE" w14:textId="77777777" w:rsidTr="00AA5ECC">
        <w:trPr>
          <w:trHeight w:val="2108"/>
        </w:trPr>
        <w:tc>
          <w:tcPr>
            <w:tcW w:w="2552" w:type="dxa"/>
          </w:tcPr>
          <w:p w14:paraId="2CF88F55" w14:textId="5B94609A" w:rsidR="005F0D20" w:rsidRPr="002D1D21" w:rsidRDefault="005F0D20" w:rsidP="00FF156C">
            <w:pPr>
              <w:pStyle w:val="Textkrper"/>
              <w:spacing w:before="120" w:after="80"/>
            </w:pPr>
            <w:r w:rsidRPr="002D1D21">
              <w:t xml:space="preserve">Die </w:t>
            </w:r>
            <w:r w:rsidRPr="002D1D21">
              <w:rPr>
                <w:b/>
              </w:rPr>
              <w:t>Reflexion</w:t>
            </w:r>
            <w:r w:rsidRPr="002D1D21">
              <w:t xml:space="preserve"> zeigt, dass der Ausbilder oder die Ausbilderin sich über die eigene </w:t>
            </w:r>
            <w:r w:rsidRPr="002D1D21">
              <w:rPr>
                <w:b/>
              </w:rPr>
              <w:t xml:space="preserve">Haltung </w:t>
            </w:r>
            <w:r w:rsidR="00FF156C">
              <w:t xml:space="preserve">und </w:t>
            </w:r>
            <w:r w:rsidR="008B0561" w:rsidRPr="002D1D21">
              <w:t xml:space="preserve">über </w:t>
            </w:r>
            <w:r w:rsidRPr="002D1D21">
              <w:t xml:space="preserve">die </w:t>
            </w:r>
            <w:r w:rsidRPr="002D1D21">
              <w:rPr>
                <w:b/>
              </w:rPr>
              <w:t xml:space="preserve">Rollen </w:t>
            </w:r>
            <w:r w:rsidRPr="002D1D21">
              <w:t>im Gespräch</w:t>
            </w:r>
            <w:r w:rsidR="008B0561" w:rsidRPr="002D1D21">
              <w:t xml:space="preserve"> bzw. im Begleitprozess</w:t>
            </w:r>
            <w:r w:rsidRPr="002D1D21">
              <w:rPr>
                <w:b/>
              </w:rPr>
              <w:t xml:space="preserve"> </w:t>
            </w:r>
            <w:r w:rsidRPr="002D1D21">
              <w:t xml:space="preserve">im </w:t>
            </w:r>
            <w:r w:rsidRPr="002D1D21">
              <w:rPr>
                <w:b/>
              </w:rPr>
              <w:t>Klaren</w:t>
            </w:r>
            <w:r w:rsidRPr="002D1D21">
              <w:t xml:space="preserve"> ist.</w:t>
            </w:r>
          </w:p>
        </w:tc>
        <w:tc>
          <w:tcPr>
            <w:tcW w:w="6808" w:type="dxa"/>
          </w:tcPr>
          <w:p w14:paraId="569F6899" w14:textId="77777777" w:rsidR="005F0D20" w:rsidRPr="002D1D21" w:rsidRDefault="00EB32F5">
            <w:pPr>
              <w:pStyle w:val="Textkrper"/>
              <w:spacing w:before="40" w:after="40"/>
            </w:pPr>
            <w:r w:rsidRPr="002D1D2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D1D21">
              <w:instrText xml:space="preserve"> </w:instrText>
            </w:r>
            <w:r w:rsidR="003E2104" w:rsidRPr="002D1D21">
              <w:instrText>FORMTEXT</w:instrText>
            </w:r>
            <w:r w:rsidRPr="002D1D21">
              <w:instrText xml:space="preserve"> </w:instrText>
            </w:r>
            <w:r w:rsidRPr="002D1D21">
              <w:fldChar w:fldCharType="separate"/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rPr>
                <w:noProof/>
              </w:rPr>
              <w:t> </w:t>
            </w:r>
            <w:r w:rsidRPr="002D1D21">
              <w:fldChar w:fldCharType="end"/>
            </w:r>
          </w:p>
        </w:tc>
      </w:tr>
    </w:tbl>
    <w:p w14:paraId="1479B2AC" w14:textId="77777777" w:rsidR="005F0D20" w:rsidRDefault="005F0D20">
      <w:pPr>
        <w:pStyle w:val="Textkrper"/>
      </w:pPr>
    </w:p>
    <w:p w14:paraId="1BC83293" w14:textId="77777777" w:rsidR="00AA5ECC" w:rsidRDefault="00AA5ECC" w:rsidP="00AA5ECC">
      <w:pPr>
        <w:pStyle w:val="Textkrper"/>
      </w:pPr>
      <w:r>
        <w:rPr>
          <w:b/>
        </w:rPr>
        <w:t>Beurteilung</w:t>
      </w:r>
      <w:r>
        <w:t xml:space="preserve"> der Moduldozentin/des Moduldozenten</w:t>
      </w:r>
    </w:p>
    <w:p w14:paraId="6A48ECD1" w14:textId="77777777" w:rsidR="00C94ACD" w:rsidRDefault="00C94ACD" w:rsidP="00AA5ECC">
      <w:pPr>
        <w:pStyle w:val="Textkrper"/>
      </w:pPr>
    </w:p>
    <w:p w14:paraId="0AB20FB5" w14:textId="77777777" w:rsidR="00AA5ECC" w:rsidRDefault="00AA5ECC" w:rsidP="00AA5ECC">
      <w:pPr>
        <w:pStyle w:val="Textkrper"/>
      </w:pPr>
    </w:p>
    <w:p w14:paraId="6C1136F1" w14:textId="77777777" w:rsidR="00AA5ECC" w:rsidRDefault="00AA5ECC" w:rsidP="00AA5ECC">
      <w:pPr>
        <w:pStyle w:val="Textkrper"/>
        <w:tabs>
          <w:tab w:val="left" w:pos="4500"/>
        </w:tabs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DE0">
        <w:rPr>
          <w:sz w:val="16"/>
          <w:lang w:bidi="x-none"/>
        </w:rPr>
        <w:instrText xml:space="preserve"> </w:instrText>
      </w:r>
      <w:r w:rsidR="003E2104">
        <w:rPr>
          <w:sz w:val="16"/>
          <w:lang w:bidi="x-none"/>
        </w:rPr>
        <w:instrText>FORMCHECKBOX</w:instrText>
      </w:r>
      <w:r w:rsidRPr="00C93DE0"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Pr="006F5684">
        <w:rPr>
          <w:sz w:val="24"/>
        </w:rPr>
        <w:t xml:space="preserve"> </w:t>
      </w:r>
      <w:r>
        <w:t>Kompetenznachweis bestanden</w:t>
      </w:r>
      <w:r>
        <w:tab/>
      </w:r>
      <w:r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sz w:val="16"/>
          <w:lang w:bidi="x-none"/>
        </w:rPr>
        <w:instrText xml:space="preserve"> </w:instrText>
      </w:r>
      <w:r w:rsidR="003E2104">
        <w:rPr>
          <w:sz w:val="16"/>
          <w:lang w:bidi="x-none"/>
        </w:rPr>
        <w:instrText>FORMCHECKBOX</w:instrText>
      </w:r>
      <w:r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>
        <w:rPr>
          <w:sz w:val="16"/>
          <w:lang w:bidi="x-none"/>
        </w:rPr>
        <w:fldChar w:fldCharType="end"/>
      </w:r>
      <w:bookmarkEnd w:id="1"/>
      <w:r w:rsidRPr="006F5684">
        <w:rPr>
          <w:sz w:val="24"/>
        </w:rPr>
        <w:t xml:space="preserve"> </w:t>
      </w:r>
      <w:r>
        <w:t>Kompetenznachweis nicht bestanden</w:t>
      </w:r>
    </w:p>
    <w:p w14:paraId="6B75B17C" w14:textId="77777777" w:rsidR="00AA5ECC" w:rsidRDefault="00AA5ECC" w:rsidP="00AA5ECC">
      <w:pPr>
        <w:pStyle w:val="Textkrper"/>
      </w:pPr>
    </w:p>
    <w:p w14:paraId="1D26DEA8" w14:textId="77777777" w:rsidR="00AA5ECC" w:rsidRDefault="00AA5ECC" w:rsidP="00AA5ECC">
      <w:pPr>
        <w:pStyle w:val="Textkrper"/>
      </w:pP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77388934" w14:textId="77777777" w:rsidR="00AA5ECC" w:rsidRDefault="00AA5ECC" w:rsidP="00AA5ECC">
      <w:pPr>
        <w:pStyle w:val="Textkrper"/>
      </w:pPr>
    </w:p>
    <w:p w14:paraId="4EF4763E" w14:textId="77777777" w:rsidR="00AA5ECC" w:rsidRDefault="00AA5ECC" w:rsidP="00AA5ECC">
      <w:pPr>
        <w:pStyle w:val="Textkrper"/>
      </w:pPr>
    </w:p>
    <w:p w14:paraId="13690729" w14:textId="77777777" w:rsidR="00AA5ECC" w:rsidRDefault="00AA5ECC" w:rsidP="00AA5ECC">
      <w:pPr>
        <w:pStyle w:val="Textkrper"/>
        <w:tabs>
          <w:tab w:val="left" w:pos="4536"/>
        </w:tabs>
      </w:pPr>
      <w:r>
        <w:t xml:space="preserve">Datum </w:t>
      </w: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3E2104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  <w:r>
        <w:tab/>
        <w:t>Unterschrift der Moduldozentin/des Moduldozenten</w:t>
      </w:r>
    </w:p>
    <w:p w14:paraId="3F44732E" w14:textId="77777777" w:rsidR="00AA5ECC" w:rsidRDefault="00AA5ECC" w:rsidP="00AA5ECC">
      <w:pPr>
        <w:pStyle w:val="Textkrper"/>
      </w:pPr>
    </w:p>
    <w:p w14:paraId="400389E5" w14:textId="77777777" w:rsidR="00AA5ECC" w:rsidRDefault="00AA5ECC" w:rsidP="00AA5ECC">
      <w:pPr>
        <w:pStyle w:val="Textkrper"/>
      </w:pPr>
    </w:p>
    <w:p w14:paraId="62CDFC64" w14:textId="77777777" w:rsidR="00AA5ECC" w:rsidRDefault="00AA5ECC" w:rsidP="00AA5ECC">
      <w:pPr>
        <w:tabs>
          <w:tab w:val="right" w:leader="dot" w:pos="9360"/>
        </w:tabs>
        <w:rPr>
          <w:sz w:val="22"/>
        </w:rPr>
      </w:pPr>
    </w:p>
    <w:p w14:paraId="13587F3E" w14:textId="77777777" w:rsidR="00AA5ECC" w:rsidRDefault="00AA5ECC" w:rsidP="00AA5ECC">
      <w:pPr>
        <w:tabs>
          <w:tab w:val="right" w:leader="dot" w:pos="9360"/>
        </w:tabs>
        <w:rPr>
          <w:sz w:val="22"/>
        </w:rPr>
      </w:pPr>
    </w:p>
    <w:p w14:paraId="45162B1D" w14:textId="77777777" w:rsidR="005F0D20" w:rsidRPr="00AA5ECC" w:rsidRDefault="005F0D20" w:rsidP="00AA5ECC">
      <w:pPr>
        <w:tabs>
          <w:tab w:val="right" w:leader="dot" w:pos="9360"/>
        </w:tabs>
        <w:rPr>
          <w:rFonts w:ascii="Arial" w:hAnsi="Arial"/>
          <w:sz w:val="22"/>
          <w:lang w:val="de-CH"/>
        </w:rPr>
      </w:pPr>
    </w:p>
    <w:sectPr w:rsidR="005F0D20" w:rsidRPr="00AA5ECC" w:rsidSect="005F0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6104" w14:textId="77777777" w:rsidR="001C5ABC" w:rsidRDefault="001C5ABC">
      <w:r>
        <w:separator/>
      </w:r>
    </w:p>
  </w:endnote>
  <w:endnote w:type="continuationSeparator" w:id="0">
    <w:p w14:paraId="22DDB010" w14:textId="77777777" w:rsidR="001C5ABC" w:rsidRDefault="001C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3571" w14:textId="77777777" w:rsidR="004C2231" w:rsidRDefault="004C2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F447" w14:textId="5A1C28D1" w:rsidR="00C66344" w:rsidRDefault="00C66344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Beurteilungs</w:t>
    </w:r>
    <w:r w:rsidR="00606377">
      <w:rPr>
        <w:rFonts w:ascii="Arial" w:hAnsi="Arial"/>
        <w:sz w:val="16"/>
        <w:lang w:val="de-CH"/>
      </w:rPr>
      <w:t>raster</w:t>
    </w:r>
    <w:r>
      <w:rPr>
        <w:rFonts w:ascii="Arial" w:hAnsi="Arial"/>
        <w:sz w:val="16"/>
        <w:lang w:val="de-CH"/>
      </w:rPr>
      <w:t>_M3</w:t>
    </w:r>
    <w:r>
      <w:rPr>
        <w:rFonts w:ascii="Arial" w:hAnsi="Arial"/>
        <w:sz w:val="16"/>
        <w:lang w:val="de-CH"/>
      </w:rPr>
      <w:tab/>
    </w:r>
    <w:r w:rsidR="003B3221">
      <w:rPr>
        <w:rFonts w:ascii="Arial" w:hAnsi="Arial"/>
        <w:sz w:val="16"/>
        <w:lang w:val="de-CH"/>
      </w:rPr>
      <w:t>14.01.2020</w:t>
    </w:r>
    <w:r>
      <w:rPr>
        <w:rFonts w:ascii="Arial" w:hAnsi="Arial"/>
        <w:sz w:val="16"/>
        <w:lang w:val="de-CH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3E2104">
      <w:rPr>
        <w:rStyle w:val="Seitenzahl"/>
        <w:rFonts w:ascii="Arial" w:hAnsi="Arial"/>
        <w:sz w:val="16"/>
        <w:lang w:val="de-CH"/>
      </w:rPr>
      <w:instrText>PAGE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144281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  <w:lang w:val="de-CH"/>
      </w:rPr>
      <w:t xml:space="preserve"> /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3E2104">
      <w:rPr>
        <w:rStyle w:val="Seitenzahl"/>
        <w:rFonts w:ascii="Arial" w:hAnsi="Arial"/>
        <w:sz w:val="16"/>
        <w:lang w:val="de-CH"/>
      </w:rPr>
      <w:instrText>NUMPAGES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144281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D711" w14:textId="77777777" w:rsidR="004C2231" w:rsidRDefault="004C2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5F15" w14:textId="77777777" w:rsidR="001C5ABC" w:rsidRDefault="001C5ABC">
      <w:r>
        <w:separator/>
      </w:r>
    </w:p>
  </w:footnote>
  <w:footnote w:type="continuationSeparator" w:id="0">
    <w:p w14:paraId="54DD2018" w14:textId="77777777" w:rsidR="001C5ABC" w:rsidRDefault="001C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1DA5" w14:textId="77777777" w:rsidR="004C2231" w:rsidRDefault="004C2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25CE" w14:textId="77777777" w:rsidR="00C66344" w:rsidRPr="001A427C" w:rsidRDefault="00C66344">
    <w:pPr>
      <w:pStyle w:val="Kopfzeile"/>
      <w:rPr>
        <w:rFonts w:ascii="Arial" w:hAnsi="Arial"/>
        <w:sz w:val="28"/>
      </w:rPr>
    </w:pPr>
    <w:r w:rsidRPr="001A427C">
      <w:rPr>
        <w:rFonts w:ascii="Arial" w:hAnsi="Arial"/>
        <w:sz w:val="28"/>
      </w:rPr>
      <w:t>Institutionslogo einfügen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288E" w14:textId="77777777" w:rsidR="004C2231" w:rsidRDefault="004C22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454445">
    <w:abstractNumId w:val="13"/>
  </w:num>
  <w:num w:numId="2" w16cid:durableId="320155255">
    <w:abstractNumId w:val="12"/>
  </w:num>
  <w:num w:numId="3" w16cid:durableId="2048213809">
    <w:abstractNumId w:val="15"/>
  </w:num>
  <w:num w:numId="4" w16cid:durableId="1443838914">
    <w:abstractNumId w:val="4"/>
  </w:num>
  <w:num w:numId="5" w16cid:durableId="130170183">
    <w:abstractNumId w:val="10"/>
  </w:num>
  <w:num w:numId="6" w16cid:durableId="908997481">
    <w:abstractNumId w:val="4"/>
  </w:num>
  <w:num w:numId="7" w16cid:durableId="1538010942">
    <w:abstractNumId w:val="0"/>
  </w:num>
  <w:num w:numId="8" w16cid:durableId="413628841">
    <w:abstractNumId w:val="2"/>
  </w:num>
  <w:num w:numId="9" w16cid:durableId="792938314">
    <w:abstractNumId w:val="7"/>
  </w:num>
  <w:num w:numId="10" w16cid:durableId="547112314">
    <w:abstractNumId w:val="4"/>
  </w:num>
  <w:num w:numId="11" w16cid:durableId="1888835807">
    <w:abstractNumId w:val="1"/>
  </w:num>
  <w:num w:numId="12" w16cid:durableId="1162622133">
    <w:abstractNumId w:val="1"/>
    <w:lvlOverride w:ilvl="0">
      <w:startOverride w:val="1"/>
    </w:lvlOverride>
  </w:num>
  <w:num w:numId="13" w16cid:durableId="1530341433">
    <w:abstractNumId w:val="16"/>
  </w:num>
  <w:num w:numId="14" w16cid:durableId="772549531">
    <w:abstractNumId w:val="9"/>
  </w:num>
  <w:num w:numId="15" w16cid:durableId="1705523976">
    <w:abstractNumId w:val="5"/>
  </w:num>
  <w:num w:numId="16" w16cid:durableId="510610635">
    <w:abstractNumId w:val="11"/>
  </w:num>
  <w:num w:numId="17" w16cid:durableId="979767366">
    <w:abstractNumId w:val="3"/>
  </w:num>
  <w:num w:numId="18" w16cid:durableId="829102065">
    <w:abstractNumId w:val="14"/>
  </w:num>
  <w:num w:numId="19" w16cid:durableId="378238103">
    <w:abstractNumId w:val="6"/>
  </w:num>
  <w:num w:numId="20" w16cid:durableId="1625429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400D7"/>
    <w:rsid w:val="0010142B"/>
    <w:rsid w:val="00144281"/>
    <w:rsid w:val="00145CDB"/>
    <w:rsid w:val="00147C9A"/>
    <w:rsid w:val="001B34D6"/>
    <w:rsid w:val="001C5ABC"/>
    <w:rsid w:val="001D4C23"/>
    <w:rsid w:val="002C2075"/>
    <w:rsid w:val="002D1D21"/>
    <w:rsid w:val="003267C2"/>
    <w:rsid w:val="00327C98"/>
    <w:rsid w:val="003B3221"/>
    <w:rsid w:val="003E2104"/>
    <w:rsid w:val="004547DB"/>
    <w:rsid w:val="0045750B"/>
    <w:rsid w:val="004B2C68"/>
    <w:rsid w:val="004C2231"/>
    <w:rsid w:val="004F589F"/>
    <w:rsid w:val="005F0D20"/>
    <w:rsid w:val="00606377"/>
    <w:rsid w:val="0065299A"/>
    <w:rsid w:val="00685C04"/>
    <w:rsid w:val="006E3D6C"/>
    <w:rsid w:val="00740CE3"/>
    <w:rsid w:val="00744370"/>
    <w:rsid w:val="007600FC"/>
    <w:rsid w:val="00810BDE"/>
    <w:rsid w:val="008A746A"/>
    <w:rsid w:val="008A7861"/>
    <w:rsid w:val="008B0561"/>
    <w:rsid w:val="008B0E86"/>
    <w:rsid w:val="008B711B"/>
    <w:rsid w:val="00965DDE"/>
    <w:rsid w:val="00975916"/>
    <w:rsid w:val="009B6250"/>
    <w:rsid w:val="00A87550"/>
    <w:rsid w:val="00AA4FEF"/>
    <w:rsid w:val="00AA5ECC"/>
    <w:rsid w:val="00C66344"/>
    <w:rsid w:val="00C94ACD"/>
    <w:rsid w:val="00CA4BBF"/>
    <w:rsid w:val="00EB32F5"/>
    <w:rsid w:val="00FA01EC"/>
    <w:rsid w:val="00FA06F0"/>
    <w:rsid w:val="00FA290E"/>
    <w:rsid w:val="00FF156C"/>
    <w:rsid w:val="00FF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78EE50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 AdA-D-M1 deutsc</vt:lpstr>
    </vt:vector>
  </TitlesOfParts>
  <Manager>Mirella Wanner</Manager>
  <Company>SVEB AdA</Company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AdA-D-M1 deutsc</dc:title>
  <dc:subject/>
  <dc:creator>Mirella</dc:creator>
  <cp:keywords/>
  <dc:description/>
  <cp:lastModifiedBy>Anna Piñol</cp:lastModifiedBy>
  <cp:revision>2</cp:revision>
  <cp:lastPrinted>2018-11-05T08:06:00Z</cp:lastPrinted>
  <dcterms:created xsi:type="dcterms:W3CDTF">2022-11-24T15:33:00Z</dcterms:created>
  <dcterms:modified xsi:type="dcterms:W3CDTF">2022-11-24T15:33:00Z</dcterms:modified>
  <cp:category/>
</cp:coreProperties>
</file>