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45B" w:rsidRDefault="00CF234B">
      <w:bookmarkStart w:id="0" w:name="_GoBack"/>
      <w:bookmarkEnd w:id="0"/>
      <w:r>
        <w:rPr>
          <w:noProof/>
          <w:lang w:val="fr-FR" w:eastAsia="fr-FR"/>
        </w:rPr>
        <mc:AlternateContent>
          <mc:Choice Requires="wps">
            <w:drawing>
              <wp:anchor distT="0" distB="0" distL="114300" distR="114300" simplePos="0" relativeHeight="251679744" behindDoc="0" locked="0" layoutInCell="1" allowOverlap="1">
                <wp:simplePos x="0" y="0"/>
                <wp:positionH relativeFrom="column">
                  <wp:posOffset>2559050</wp:posOffset>
                </wp:positionH>
                <wp:positionV relativeFrom="paragraph">
                  <wp:posOffset>124460</wp:posOffset>
                </wp:positionV>
                <wp:extent cx="3215005" cy="254635"/>
                <wp:effectExtent l="6350" t="0" r="4445" b="1905"/>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A87" w:rsidRPr="00B7366C" w:rsidRDefault="00E43A87" w:rsidP="00E43A87">
                            <w:pPr>
                              <w:rPr>
                                <w:lang w:val="en-GB"/>
                              </w:rPr>
                            </w:pPr>
                            <w:r>
                              <w:rPr>
                                <w:rFonts w:ascii="Gill Sans MT" w:eastAsia="Cambria" w:hAnsi="Gill Sans MT"/>
                                <w:b/>
                                <w:color w:val="610E6C"/>
                                <w:sz w:val="22"/>
                                <w:szCs w:val="22"/>
                                <w:lang w:val="en-GB"/>
                              </w:rPr>
                              <w:t>Looking back at the achievements of BRAMIR</w:t>
                            </w:r>
                            <w:r w:rsidRPr="00CF2BDC">
                              <w:rPr>
                                <w:rFonts w:ascii="Gill Sans MT" w:eastAsia="Cambria" w:hAnsi="Gill Sans MT"/>
                                <w:b/>
                                <w:color w:val="610E6C"/>
                                <w:sz w:val="22"/>
                                <w:szCs w:val="22"/>
                                <w:lang w:val="en-GB"/>
                              </w:rPr>
                              <w:t xml:space="preserve"> </w:t>
                            </w:r>
                            <w:r>
                              <w:rPr>
                                <w:rFonts w:ascii="Gill Sans MT" w:eastAsia="Cambria" w:hAnsi="Gill Sans MT"/>
                                <w:b/>
                                <w:color w:val="610E6C"/>
                                <w:sz w:val="22"/>
                                <w:szCs w:val="22"/>
                                <w:lang w:val="en-G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201.5pt;margin-top:9.8pt;width:253.15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0fgrYCAAC7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" filled="f" stroked="f">
                <v:textbox>
                  <w:txbxContent>
                    <w:p w:rsidR="00E43A87" w:rsidRPr="00B7366C" w:rsidRDefault="00E43A87" w:rsidP="00E43A87">
                      <w:pPr>
                        <w:rPr>
                          <w:lang w:val="en-GB"/>
                        </w:rPr>
                      </w:pPr>
                      <w:r>
                        <w:rPr>
                          <w:rFonts w:ascii="Gill Sans MT" w:eastAsia="Cambria" w:hAnsi="Gill Sans MT"/>
                          <w:b/>
                          <w:color w:val="610E6C"/>
                          <w:sz w:val="22"/>
                          <w:szCs w:val="22"/>
                          <w:lang w:val="en-GB"/>
                        </w:rPr>
                        <w:t>Looking back at the achievements of BRAMIR</w:t>
                      </w:r>
                      <w:r w:rsidRPr="00CF2BDC">
                        <w:rPr>
                          <w:rFonts w:ascii="Gill Sans MT" w:eastAsia="Cambria" w:hAnsi="Gill Sans MT"/>
                          <w:b/>
                          <w:color w:val="610E6C"/>
                          <w:sz w:val="22"/>
                          <w:szCs w:val="22"/>
                          <w:lang w:val="en-GB"/>
                        </w:rPr>
                        <w:t xml:space="preserve"> </w:t>
                      </w:r>
                      <w:r>
                        <w:rPr>
                          <w:rFonts w:ascii="Gill Sans MT" w:eastAsia="Cambria" w:hAnsi="Gill Sans MT"/>
                          <w:b/>
                          <w:color w:val="610E6C"/>
                          <w:sz w:val="22"/>
                          <w:szCs w:val="22"/>
                          <w:lang w:val="en-GB"/>
                        </w:rPr>
                        <w:br/>
                      </w:r>
                    </w:p>
                  </w:txbxContent>
                </v:textbox>
              </v:shape>
            </w:pict>
          </mc:Fallback>
        </mc:AlternateContent>
      </w:r>
      <w:r>
        <w:rPr>
          <w:noProof/>
          <w:lang w:val="fr-FR" w:eastAsia="fr-FR"/>
        </w:rPr>
        <mc:AlternateContent>
          <mc:Choice Requires="wps">
            <w:drawing>
              <wp:anchor distT="0" distB="0" distL="114300" distR="114300" simplePos="0" relativeHeight="251650048" behindDoc="0" locked="0" layoutInCell="1" allowOverlap="1">
                <wp:simplePos x="0" y="0"/>
                <wp:positionH relativeFrom="column">
                  <wp:posOffset>-759460</wp:posOffset>
                </wp:positionH>
                <wp:positionV relativeFrom="paragraph">
                  <wp:posOffset>145415</wp:posOffset>
                </wp:positionV>
                <wp:extent cx="3216910" cy="261620"/>
                <wp:effectExtent l="2540" t="5715" r="635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759" w:rsidRPr="00CF2BDC" w:rsidRDefault="00E26D05" w:rsidP="00A733B3">
                            <w:pPr>
                              <w:rPr>
                                <w:rFonts w:ascii="Gill Sans MT" w:eastAsia="Cambria" w:hAnsi="Gill Sans MT"/>
                                <w:b/>
                                <w:color w:val="610E6C"/>
                                <w:sz w:val="22"/>
                                <w:szCs w:val="22"/>
                                <w:lang w:val="en-GB"/>
                              </w:rPr>
                            </w:pPr>
                            <w:r>
                              <w:rPr>
                                <w:rFonts w:ascii="Gill Sans MT" w:eastAsia="Cambria" w:hAnsi="Gill Sans MT"/>
                                <w:b/>
                                <w:color w:val="610E6C"/>
                                <w:sz w:val="22"/>
                                <w:szCs w:val="22"/>
                                <w:lang w:val="en-GB"/>
                              </w:rPr>
                              <w:t xml:space="preserve">Final Conference: The BRAMIR Symposium </w:t>
                            </w:r>
                          </w:p>
                          <w:p w:rsidR="00EC7759" w:rsidRDefault="00EC7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9.75pt;margin-top:11.45pt;width:253.3pt;height:2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" filled="f" stroked="f">
                <v:textbox>
                  <w:txbxContent>
                    <w:p w:rsidR="00EC7759" w:rsidRPr="00CF2BDC" w:rsidRDefault="00E26D05" w:rsidP="00A733B3">
                      <w:pPr>
                        <w:rPr>
                          <w:rFonts w:ascii="Gill Sans MT" w:eastAsia="Cambria" w:hAnsi="Gill Sans MT"/>
                          <w:b/>
                          <w:color w:val="610E6C"/>
                          <w:sz w:val="22"/>
                          <w:szCs w:val="22"/>
                          <w:lang w:val="en-GB"/>
                        </w:rPr>
                      </w:pPr>
                      <w:r>
                        <w:rPr>
                          <w:rFonts w:ascii="Gill Sans MT" w:eastAsia="Cambria" w:hAnsi="Gill Sans MT"/>
                          <w:b/>
                          <w:color w:val="610E6C"/>
                          <w:sz w:val="22"/>
                          <w:szCs w:val="22"/>
                          <w:lang w:val="en-GB"/>
                        </w:rPr>
                        <w:t xml:space="preserve">Final Conference: The BRAMIR Symposium </w:t>
                      </w:r>
                    </w:p>
                    <w:p w:rsidR="00EC7759" w:rsidRDefault="00EC7759"/>
                  </w:txbxContent>
                </v:textbox>
              </v:shape>
            </w:pict>
          </mc:Fallback>
        </mc:AlternateContent>
      </w:r>
      <w:r>
        <w:rPr>
          <w:noProof/>
          <w:lang w:val="fr-FR" w:eastAsia="fr-FR"/>
        </w:rPr>
        <mc:AlternateContent>
          <mc:Choice Requires="wps">
            <w:drawing>
              <wp:anchor distT="0" distB="0" distL="114300" distR="114300" simplePos="0" relativeHeight="251648000" behindDoc="0" locked="0" layoutInCell="1" allowOverlap="1">
                <wp:simplePos x="0" y="0"/>
                <wp:positionH relativeFrom="column">
                  <wp:posOffset>-759460</wp:posOffset>
                </wp:positionH>
                <wp:positionV relativeFrom="paragraph">
                  <wp:posOffset>-1148080</wp:posOffset>
                </wp:positionV>
                <wp:extent cx="3326765" cy="320675"/>
                <wp:effectExtent l="0" t="0" r="0" b="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759" w:rsidRPr="002A0820" w:rsidRDefault="00EC7759">
                            <w:pPr>
                              <w:rPr>
                                <w:rFonts w:ascii="Gill Sans MT" w:hAnsi="Gill Sans MT"/>
                              </w:rPr>
                            </w:pPr>
                            <w:r w:rsidRPr="002A0820">
                              <w:rPr>
                                <w:rFonts w:ascii="Gill Sans MT" w:hAnsi="Gill Sans MT"/>
                              </w:rPr>
                              <w:t>BRAMIR Newsletter #1</w:t>
                            </w:r>
                            <w:r w:rsidR="0061183F">
                              <w:rPr>
                                <w:rFonts w:ascii="Gill Sans MT" w:hAnsi="Gill Sans MT"/>
                              </w:rPr>
                              <w:t>V</w:t>
                            </w:r>
                            <w:r w:rsidRPr="002A0820">
                              <w:rPr>
                                <w:rFonts w:ascii="Gill Sans MT" w:hAnsi="Gill Sans MT"/>
                              </w:rPr>
                              <w:t xml:space="preserve"> – </w:t>
                            </w:r>
                            <w:r w:rsidR="0061183F">
                              <w:rPr>
                                <w:rFonts w:ascii="Gill Sans MT" w:hAnsi="Gill Sans MT"/>
                              </w:rPr>
                              <w:t>July</w:t>
                            </w:r>
                            <w:r w:rsidRPr="002A0820">
                              <w:rPr>
                                <w:rFonts w:ascii="Gill Sans MT" w:hAnsi="Gill Sans MT"/>
                              </w:rPr>
                              <w:t xml:space="preserve"> 201</w:t>
                            </w:r>
                            <w:r w:rsidR="0061183F">
                              <w:rPr>
                                <w:rFonts w:ascii="Gill Sans MT" w:hAnsi="Gill Sans MT"/>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59.75pt;margin-top:-90.35pt;width:261.95pt;height:2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" stroked="f">
                <v:fill opacity="0"/>
                <v:textbox>
                  <w:txbxContent>
                    <w:p w:rsidR="00EC7759" w:rsidRPr="002A0820" w:rsidRDefault="00EC7759">
                      <w:pPr>
                        <w:rPr>
                          <w:rFonts w:ascii="Gill Sans MT" w:hAnsi="Gill Sans MT"/>
                        </w:rPr>
                      </w:pPr>
                      <w:r w:rsidRPr="002A0820">
                        <w:rPr>
                          <w:rFonts w:ascii="Gill Sans MT" w:hAnsi="Gill Sans MT"/>
                        </w:rPr>
                        <w:t>BRAMIR Newsletter #1</w:t>
                      </w:r>
                      <w:r w:rsidR="0061183F">
                        <w:rPr>
                          <w:rFonts w:ascii="Gill Sans MT" w:hAnsi="Gill Sans MT"/>
                        </w:rPr>
                        <w:t>V</w:t>
                      </w:r>
                      <w:r w:rsidRPr="002A0820">
                        <w:rPr>
                          <w:rFonts w:ascii="Gill Sans MT" w:hAnsi="Gill Sans MT"/>
                        </w:rPr>
                        <w:t xml:space="preserve"> – </w:t>
                      </w:r>
                      <w:r w:rsidR="0061183F">
                        <w:rPr>
                          <w:rFonts w:ascii="Gill Sans MT" w:hAnsi="Gill Sans MT"/>
                        </w:rPr>
                        <w:t>July</w:t>
                      </w:r>
                      <w:r w:rsidRPr="002A0820">
                        <w:rPr>
                          <w:rFonts w:ascii="Gill Sans MT" w:hAnsi="Gill Sans MT"/>
                        </w:rPr>
                        <w:t xml:space="preserve"> 201</w:t>
                      </w:r>
                      <w:r w:rsidR="0061183F">
                        <w:rPr>
                          <w:rFonts w:ascii="Gill Sans MT" w:hAnsi="Gill Sans MT"/>
                        </w:rPr>
                        <w:t>8</w:t>
                      </w:r>
                    </w:p>
                  </w:txbxContent>
                </v:textbox>
              </v:shape>
            </w:pict>
          </mc:Fallback>
        </mc:AlternateContent>
      </w:r>
    </w:p>
    <w:p w:rsidR="002A0820" w:rsidRPr="002A0820" w:rsidRDefault="00CF234B" w:rsidP="002A0820">
      <w:r>
        <w:rPr>
          <w:noProof/>
          <w:lang w:val="fr-FR" w:eastAsia="fr-FR"/>
        </w:rPr>
        <mc:AlternateContent>
          <mc:Choice Requires="wps">
            <w:drawing>
              <wp:anchor distT="0" distB="0" distL="114300" distR="114300" simplePos="0" relativeHeight="251649024" behindDoc="0" locked="0" layoutInCell="1" allowOverlap="1">
                <wp:simplePos x="0" y="0"/>
                <wp:positionH relativeFrom="column">
                  <wp:posOffset>-765810</wp:posOffset>
                </wp:positionH>
                <wp:positionV relativeFrom="paragraph">
                  <wp:posOffset>231775</wp:posOffset>
                </wp:positionV>
                <wp:extent cx="3312795" cy="2859405"/>
                <wp:effectExtent l="0" t="3175" r="5715" b="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759" w:rsidRPr="00FA3F70" w:rsidRDefault="00E26D05" w:rsidP="0003731C">
                            <w:pPr>
                              <w:shd w:val="clear" w:color="auto" w:fill="FFFFFF"/>
                              <w:tabs>
                                <w:tab w:val="left" w:pos="142"/>
                              </w:tabs>
                              <w:spacing w:after="60" w:line="276" w:lineRule="auto"/>
                              <w:jc w:val="both"/>
                              <w:rPr>
                                <w:rFonts w:ascii="Gill Sans MT" w:hAnsi="Gill Sans MT"/>
                                <w:sz w:val="17"/>
                                <w:szCs w:val="17"/>
                              </w:rPr>
                            </w:pPr>
                            <w:r w:rsidRPr="00FA3F70">
                              <w:rPr>
                                <w:rFonts w:ascii="Gill Sans MT" w:hAnsi="Gill Sans MT"/>
                                <w:sz w:val="17"/>
                                <w:szCs w:val="17"/>
                              </w:rPr>
                              <w:t>Over the past two years, the BRAMIR project team has developed a wide variety of high-quality products to support the beneficial relationships between senior volunteers and migrant communities. On June 15</w:t>
                            </w:r>
                            <w:r w:rsidRPr="00FA3F70">
                              <w:rPr>
                                <w:rFonts w:ascii="Gill Sans MT" w:hAnsi="Gill Sans MT"/>
                                <w:sz w:val="17"/>
                                <w:szCs w:val="17"/>
                                <w:vertAlign w:val="superscript"/>
                              </w:rPr>
                              <w:t>th</w:t>
                            </w:r>
                            <w:r w:rsidRPr="00FA3F70">
                              <w:rPr>
                                <w:rFonts w:ascii="Gill Sans MT" w:hAnsi="Gill Sans MT"/>
                                <w:sz w:val="17"/>
                                <w:szCs w:val="17"/>
                              </w:rPr>
                              <w:t xml:space="preserve"> 2018, the partnership gathered in Schwerin, Germany, and held a symposium in honour of the accomplishments in the BRAMIR project. Partners from </w:t>
                            </w:r>
                            <w:r w:rsidR="00701EE6" w:rsidRPr="00FA3F70">
                              <w:rPr>
                                <w:rFonts w:ascii="Gill Sans MT" w:hAnsi="Gill Sans MT"/>
                                <w:sz w:val="17"/>
                                <w:szCs w:val="17"/>
                              </w:rPr>
                              <w:t xml:space="preserve">Romania, </w:t>
                            </w:r>
                            <w:r w:rsidRPr="00FA3F70">
                              <w:rPr>
                                <w:rFonts w:ascii="Gill Sans MT" w:hAnsi="Gill Sans MT"/>
                                <w:sz w:val="17"/>
                                <w:szCs w:val="17"/>
                              </w:rPr>
                              <w:t xml:space="preserve">Ireland, </w:t>
                            </w:r>
                            <w:r w:rsidR="00701EE6" w:rsidRPr="00FA3F70">
                              <w:rPr>
                                <w:rFonts w:ascii="Gill Sans MT" w:hAnsi="Gill Sans MT"/>
                                <w:sz w:val="17"/>
                                <w:szCs w:val="17"/>
                              </w:rPr>
                              <w:t xml:space="preserve">Italy, </w:t>
                            </w:r>
                            <w:r w:rsidRPr="00FA3F70">
                              <w:rPr>
                                <w:rFonts w:ascii="Gill Sans MT" w:hAnsi="Gill Sans MT"/>
                                <w:sz w:val="17"/>
                                <w:szCs w:val="17"/>
                              </w:rPr>
                              <w:t xml:space="preserve">Germany, </w:t>
                            </w:r>
                            <w:r w:rsidR="00701EE6" w:rsidRPr="00FA3F70">
                              <w:rPr>
                                <w:rFonts w:ascii="Gill Sans MT" w:hAnsi="Gill Sans MT"/>
                                <w:sz w:val="17"/>
                                <w:szCs w:val="17"/>
                              </w:rPr>
                              <w:t xml:space="preserve">France, </w:t>
                            </w:r>
                            <w:r w:rsidRPr="00FA3F70">
                              <w:rPr>
                                <w:rFonts w:ascii="Gill Sans MT" w:hAnsi="Gill Sans MT"/>
                                <w:sz w:val="17"/>
                                <w:szCs w:val="17"/>
                              </w:rPr>
                              <w:t xml:space="preserve">Finland, </w:t>
                            </w:r>
                            <w:r w:rsidR="000A7CB3">
                              <w:rPr>
                                <w:rFonts w:ascii="Gill Sans MT" w:hAnsi="Gill Sans MT"/>
                                <w:sz w:val="17"/>
                                <w:szCs w:val="17"/>
                              </w:rPr>
                              <w:t>Cyprus,</w:t>
                            </w:r>
                            <w:r w:rsidR="00701EE6" w:rsidRPr="00FA3F70">
                              <w:rPr>
                                <w:rFonts w:ascii="Gill Sans MT" w:hAnsi="Gill Sans MT"/>
                                <w:sz w:val="17"/>
                                <w:szCs w:val="17"/>
                              </w:rPr>
                              <w:t xml:space="preserve"> Austria</w:t>
                            </w:r>
                            <w:r w:rsidR="000A7CB3">
                              <w:rPr>
                                <w:rFonts w:ascii="Gill Sans MT" w:hAnsi="Gill Sans MT"/>
                                <w:sz w:val="17"/>
                                <w:szCs w:val="17"/>
                              </w:rPr>
                              <w:t>, and Switzerland</w:t>
                            </w:r>
                            <w:r w:rsidRPr="00FA3F70">
                              <w:rPr>
                                <w:rFonts w:ascii="Gill Sans MT" w:hAnsi="Gill Sans MT"/>
                                <w:sz w:val="17"/>
                                <w:szCs w:val="17"/>
                              </w:rPr>
                              <w:t xml:space="preserve"> presented not only the products </w:t>
                            </w:r>
                            <w:r w:rsidR="00701EE6" w:rsidRPr="00FA3F70">
                              <w:rPr>
                                <w:rFonts w:ascii="Gill Sans MT" w:hAnsi="Gill Sans MT"/>
                                <w:sz w:val="17"/>
                                <w:szCs w:val="17"/>
                              </w:rPr>
                              <w:t xml:space="preserve">of the project </w:t>
                            </w:r>
                            <w:r w:rsidRPr="00FA3F70">
                              <w:rPr>
                                <w:rFonts w:ascii="Gill Sans MT" w:hAnsi="Gill Sans MT"/>
                                <w:sz w:val="17"/>
                                <w:szCs w:val="17"/>
                              </w:rPr>
                              <w:t xml:space="preserve">to the audience, but also addressed contemporary trends and issues concerning migration and immigration in Europe. </w:t>
                            </w:r>
                          </w:p>
                          <w:p w:rsidR="00701EE6" w:rsidRPr="00FA3F70" w:rsidRDefault="00701EE6" w:rsidP="0003731C">
                            <w:pPr>
                              <w:shd w:val="clear" w:color="auto" w:fill="FFFFFF"/>
                              <w:tabs>
                                <w:tab w:val="left" w:pos="142"/>
                              </w:tabs>
                              <w:spacing w:after="60" w:line="276" w:lineRule="auto"/>
                              <w:jc w:val="both"/>
                              <w:rPr>
                                <w:rFonts w:ascii="Gill Sans MT" w:hAnsi="Gill Sans MT"/>
                                <w:sz w:val="17"/>
                                <w:szCs w:val="17"/>
                              </w:rPr>
                            </w:pPr>
                            <w:r w:rsidRPr="00FA3F70">
                              <w:rPr>
                                <w:rFonts w:ascii="Gill Sans MT" w:hAnsi="Gill Sans MT"/>
                                <w:sz w:val="17"/>
                                <w:szCs w:val="17"/>
                              </w:rPr>
                              <w:t xml:space="preserve">The </w:t>
                            </w:r>
                            <w:r w:rsidR="00460D5C" w:rsidRPr="00FA3F70">
                              <w:rPr>
                                <w:rFonts w:ascii="Gill Sans MT" w:hAnsi="Gill Sans MT"/>
                                <w:sz w:val="17"/>
                                <w:szCs w:val="17"/>
                              </w:rPr>
                              <w:t>BRAMIR multi-layered learning framework</w:t>
                            </w:r>
                            <w:r w:rsidR="00522F05" w:rsidRPr="00FA3F70">
                              <w:rPr>
                                <w:rFonts w:ascii="Gill Sans MT" w:hAnsi="Gill Sans MT"/>
                                <w:sz w:val="17"/>
                                <w:szCs w:val="17"/>
                              </w:rPr>
                              <w:t xml:space="preserve"> unite</w:t>
                            </w:r>
                            <w:r w:rsidR="00460D5C" w:rsidRPr="00FA3F70">
                              <w:rPr>
                                <w:rFonts w:ascii="Gill Sans MT" w:hAnsi="Gill Sans MT"/>
                                <w:sz w:val="17"/>
                                <w:szCs w:val="17"/>
                              </w:rPr>
                              <w:t>s</w:t>
                            </w:r>
                            <w:r w:rsidR="00522F05" w:rsidRPr="00FA3F70">
                              <w:rPr>
                                <w:rFonts w:ascii="Gill Sans MT" w:hAnsi="Gill Sans MT"/>
                                <w:sz w:val="17"/>
                                <w:szCs w:val="17"/>
                              </w:rPr>
                              <w:t xml:space="preserve"> two essential</w:t>
                            </w:r>
                            <w:r w:rsidR="00460D5C" w:rsidRPr="00FA3F70">
                              <w:rPr>
                                <w:rFonts w:ascii="Gill Sans MT" w:hAnsi="Gill Sans MT"/>
                                <w:sz w:val="17"/>
                                <w:szCs w:val="17"/>
                              </w:rPr>
                              <w:t xml:space="preserve"> integrational</w:t>
                            </w:r>
                            <w:r w:rsidR="00522F05" w:rsidRPr="00FA3F70">
                              <w:rPr>
                                <w:rFonts w:ascii="Gill Sans MT" w:hAnsi="Gill Sans MT"/>
                                <w:sz w:val="17"/>
                                <w:szCs w:val="17"/>
                              </w:rPr>
                              <w:t xml:space="preserve"> challenges: implementing a bottom-up approach towards migration that starts in local communities and achieves this aim by raising awareness of crucial elements of everyday life on both sides, locals and migrants. For locals, the most important elements of integration are considered the understanding of and compliance to local manners, norms, and customs, as well as acquiring the national language. By banding senior volunteers and migrants togethe</w:t>
                            </w:r>
                            <w:r w:rsidR="00B22A11" w:rsidRPr="00FA3F70">
                              <w:rPr>
                                <w:rFonts w:ascii="Gill Sans MT" w:hAnsi="Gill Sans MT"/>
                                <w:sz w:val="17"/>
                                <w:szCs w:val="17"/>
                              </w:rPr>
                              <w:t>r during the BRAMIR project</w:t>
                            </w:r>
                            <w:r w:rsidR="00522F05" w:rsidRPr="00FA3F70">
                              <w:rPr>
                                <w:rFonts w:ascii="Gill Sans MT" w:hAnsi="Gill Sans MT"/>
                                <w:sz w:val="17"/>
                                <w:szCs w:val="17"/>
                              </w:rPr>
                              <w:t>, a symbiotic learning partnership is achieved</w:t>
                            </w:r>
                            <w:r w:rsidR="00B22A11" w:rsidRPr="00FA3F70">
                              <w:rPr>
                                <w:rFonts w:ascii="Gill Sans MT" w:hAnsi="Gill Sans MT"/>
                                <w:sz w:val="17"/>
                                <w:szCs w:val="17"/>
                              </w:rPr>
                              <w:t xml:space="preserve"> that brings</w:t>
                            </w:r>
                            <w:r w:rsidR="00522F05" w:rsidRPr="00FA3F70">
                              <w:rPr>
                                <w:rFonts w:ascii="Gill Sans MT" w:hAnsi="Gill Sans MT"/>
                                <w:sz w:val="17"/>
                                <w:szCs w:val="17"/>
                              </w:rPr>
                              <w:t xml:space="preserve"> mutual benefits to </w:t>
                            </w:r>
                            <w:r w:rsidR="00B22A11" w:rsidRPr="00FA3F70">
                              <w:rPr>
                                <w:rFonts w:ascii="Gill Sans MT" w:hAnsi="Gill Sans MT"/>
                                <w:sz w:val="17"/>
                                <w:szCs w:val="17"/>
                              </w:rPr>
                              <w:t xml:space="preserve">both communities. </w:t>
                            </w:r>
                          </w:p>
                          <w:p w:rsidR="00EC7759" w:rsidRPr="00CF2BDC" w:rsidRDefault="00EC7759" w:rsidP="001D530A">
                            <w:pPr>
                              <w:shd w:val="clear" w:color="auto" w:fill="FFFFFF"/>
                              <w:tabs>
                                <w:tab w:val="left" w:pos="142"/>
                              </w:tabs>
                              <w:spacing w:line="276" w:lineRule="auto"/>
                              <w:jc w:val="both"/>
                              <w:rPr>
                                <w:rFonts w:ascii="Gill Sans MT" w:hAnsi="Gill Sans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0.25pt;margin-top:18.25pt;width:260.85pt;height:22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" filled="f" stroked="f">
                <v:textbox>
                  <w:txbxContent>
                    <w:p w:rsidR="00EC7759" w:rsidRPr="00FA3F70" w:rsidRDefault="00E26D05" w:rsidP="0003731C">
                      <w:pPr>
                        <w:shd w:val="clear" w:color="auto" w:fill="FFFFFF"/>
                        <w:tabs>
                          <w:tab w:val="left" w:pos="142"/>
                        </w:tabs>
                        <w:spacing w:after="60" w:line="276" w:lineRule="auto"/>
                        <w:jc w:val="both"/>
                        <w:rPr>
                          <w:rFonts w:ascii="Gill Sans MT" w:hAnsi="Gill Sans MT"/>
                          <w:sz w:val="17"/>
                          <w:szCs w:val="17"/>
                        </w:rPr>
                      </w:pPr>
                      <w:r w:rsidRPr="00FA3F70">
                        <w:rPr>
                          <w:rFonts w:ascii="Gill Sans MT" w:hAnsi="Gill Sans MT"/>
                          <w:sz w:val="17"/>
                          <w:szCs w:val="17"/>
                        </w:rPr>
                        <w:t>Over the past two years, the BRAMIR project team has developed a wide variety of high-quality products to support the beneficial relationships between senior volunteers and migrant communities. On June 15</w:t>
                      </w:r>
                      <w:r w:rsidRPr="00FA3F70">
                        <w:rPr>
                          <w:rFonts w:ascii="Gill Sans MT" w:hAnsi="Gill Sans MT"/>
                          <w:sz w:val="17"/>
                          <w:szCs w:val="17"/>
                          <w:vertAlign w:val="superscript"/>
                        </w:rPr>
                        <w:t>th</w:t>
                      </w:r>
                      <w:r w:rsidRPr="00FA3F70">
                        <w:rPr>
                          <w:rFonts w:ascii="Gill Sans MT" w:hAnsi="Gill Sans MT"/>
                          <w:sz w:val="17"/>
                          <w:szCs w:val="17"/>
                        </w:rPr>
                        <w:t xml:space="preserve"> 2018, the partnership gathered in Schwerin, Germany, and held a symposium in honour of the accomplishments in the BRAMIR project. Partners from </w:t>
                      </w:r>
                      <w:r w:rsidR="00701EE6" w:rsidRPr="00FA3F70">
                        <w:rPr>
                          <w:rFonts w:ascii="Gill Sans MT" w:hAnsi="Gill Sans MT"/>
                          <w:sz w:val="17"/>
                          <w:szCs w:val="17"/>
                        </w:rPr>
                        <w:t xml:space="preserve">Romania, </w:t>
                      </w:r>
                      <w:r w:rsidRPr="00FA3F70">
                        <w:rPr>
                          <w:rFonts w:ascii="Gill Sans MT" w:hAnsi="Gill Sans MT"/>
                          <w:sz w:val="17"/>
                          <w:szCs w:val="17"/>
                        </w:rPr>
                        <w:t xml:space="preserve">Ireland, </w:t>
                      </w:r>
                      <w:r w:rsidR="00701EE6" w:rsidRPr="00FA3F70">
                        <w:rPr>
                          <w:rFonts w:ascii="Gill Sans MT" w:hAnsi="Gill Sans MT"/>
                          <w:sz w:val="17"/>
                          <w:szCs w:val="17"/>
                        </w:rPr>
                        <w:t xml:space="preserve">Italy, </w:t>
                      </w:r>
                      <w:r w:rsidRPr="00FA3F70">
                        <w:rPr>
                          <w:rFonts w:ascii="Gill Sans MT" w:hAnsi="Gill Sans MT"/>
                          <w:sz w:val="17"/>
                          <w:szCs w:val="17"/>
                        </w:rPr>
                        <w:t xml:space="preserve">Germany, </w:t>
                      </w:r>
                      <w:r w:rsidR="00701EE6" w:rsidRPr="00FA3F70">
                        <w:rPr>
                          <w:rFonts w:ascii="Gill Sans MT" w:hAnsi="Gill Sans MT"/>
                          <w:sz w:val="17"/>
                          <w:szCs w:val="17"/>
                        </w:rPr>
                        <w:t xml:space="preserve">France, </w:t>
                      </w:r>
                      <w:r w:rsidRPr="00FA3F70">
                        <w:rPr>
                          <w:rFonts w:ascii="Gill Sans MT" w:hAnsi="Gill Sans MT"/>
                          <w:sz w:val="17"/>
                          <w:szCs w:val="17"/>
                        </w:rPr>
                        <w:t xml:space="preserve">Finland, </w:t>
                      </w:r>
                      <w:r w:rsidR="000A7CB3">
                        <w:rPr>
                          <w:rFonts w:ascii="Gill Sans MT" w:hAnsi="Gill Sans MT"/>
                          <w:sz w:val="17"/>
                          <w:szCs w:val="17"/>
                        </w:rPr>
                        <w:t>Cyprus,</w:t>
                      </w:r>
                      <w:r w:rsidR="00701EE6" w:rsidRPr="00FA3F70">
                        <w:rPr>
                          <w:rFonts w:ascii="Gill Sans MT" w:hAnsi="Gill Sans MT"/>
                          <w:sz w:val="17"/>
                          <w:szCs w:val="17"/>
                        </w:rPr>
                        <w:t xml:space="preserve"> Austria</w:t>
                      </w:r>
                      <w:r w:rsidR="000A7CB3">
                        <w:rPr>
                          <w:rFonts w:ascii="Gill Sans MT" w:hAnsi="Gill Sans MT"/>
                          <w:sz w:val="17"/>
                          <w:szCs w:val="17"/>
                        </w:rPr>
                        <w:t>, and Switzerland</w:t>
                      </w:r>
                      <w:r w:rsidRPr="00FA3F70">
                        <w:rPr>
                          <w:rFonts w:ascii="Gill Sans MT" w:hAnsi="Gill Sans MT"/>
                          <w:sz w:val="17"/>
                          <w:szCs w:val="17"/>
                        </w:rPr>
                        <w:t xml:space="preserve"> presented not only the products </w:t>
                      </w:r>
                      <w:r w:rsidR="00701EE6" w:rsidRPr="00FA3F70">
                        <w:rPr>
                          <w:rFonts w:ascii="Gill Sans MT" w:hAnsi="Gill Sans MT"/>
                          <w:sz w:val="17"/>
                          <w:szCs w:val="17"/>
                        </w:rPr>
                        <w:t xml:space="preserve">of the project </w:t>
                      </w:r>
                      <w:r w:rsidRPr="00FA3F70">
                        <w:rPr>
                          <w:rFonts w:ascii="Gill Sans MT" w:hAnsi="Gill Sans MT"/>
                          <w:sz w:val="17"/>
                          <w:szCs w:val="17"/>
                        </w:rPr>
                        <w:t xml:space="preserve">to the audience, but also addressed contemporary trends and issues concerning migration and immigration in Europe. </w:t>
                      </w:r>
                    </w:p>
                    <w:p w:rsidR="00701EE6" w:rsidRPr="00FA3F70" w:rsidRDefault="00701EE6" w:rsidP="0003731C">
                      <w:pPr>
                        <w:shd w:val="clear" w:color="auto" w:fill="FFFFFF"/>
                        <w:tabs>
                          <w:tab w:val="left" w:pos="142"/>
                        </w:tabs>
                        <w:spacing w:after="60" w:line="276" w:lineRule="auto"/>
                        <w:jc w:val="both"/>
                        <w:rPr>
                          <w:rFonts w:ascii="Gill Sans MT" w:hAnsi="Gill Sans MT"/>
                          <w:sz w:val="17"/>
                          <w:szCs w:val="17"/>
                        </w:rPr>
                      </w:pPr>
                      <w:r w:rsidRPr="00FA3F70">
                        <w:rPr>
                          <w:rFonts w:ascii="Gill Sans MT" w:hAnsi="Gill Sans MT"/>
                          <w:sz w:val="17"/>
                          <w:szCs w:val="17"/>
                        </w:rPr>
                        <w:t xml:space="preserve">The </w:t>
                      </w:r>
                      <w:r w:rsidR="00460D5C" w:rsidRPr="00FA3F70">
                        <w:rPr>
                          <w:rFonts w:ascii="Gill Sans MT" w:hAnsi="Gill Sans MT"/>
                          <w:sz w:val="17"/>
                          <w:szCs w:val="17"/>
                        </w:rPr>
                        <w:t>BRAMIR multi-layered learning framework</w:t>
                      </w:r>
                      <w:r w:rsidR="00522F05" w:rsidRPr="00FA3F70">
                        <w:rPr>
                          <w:rFonts w:ascii="Gill Sans MT" w:hAnsi="Gill Sans MT"/>
                          <w:sz w:val="17"/>
                          <w:szCs w:val="17"/>
                        </w:rPr>
                        <w:t xml:space="preserve"> unite</w:t>
                      </w:r>
                      <w:r w:rsidR="00460D5C" w:rsidRPr="00FA3F70">
                        <w:rPr>
                          <w:rFonts w:ascii="Gill Sans MT" w:hAnsi="Gill Sans MT"/>
                          <w:sz w:val="17"/>
                          <w:szCs w:val="17"/>
                        </w:rPr>
                        <w:t>s</w:t>
                      </w:r>
                      <w:r w:rsidR="00522F05" w:rsidRPr="00FA3F70">
                        <w:rPr>
                          <w:rFonts w:ascii="Gill Sans MT" w:hAnsi="Gill Sans MT"/>
                          <w:sz w:val="17"/>
                          <w:szCs w:val="17"/>
                        </w:rPr>
                        <w:t xml:space="preserve"> two essential</w:t>
                      </w:r>
                      <w:r w:rsidR="00460D5C" w:rsidRPr="00FA3F70">
                        <w:rPr>
                          <w:rFonts w:ascii="Gill Sans MT" w:hAnsi="Gill Sans MT"/>
                          <w:sz w:val="17"/>
                          <w:szCs w:val="17"/>
                        </w:rPr>
                        <w:t xml:space="preserve"> integrational</w:t>
                      </w:r>
                      <w:r w:rsidR="00522F05" w:rsidRPr="00FA3F70">
                        <w:rPr>
                          <w:rFonts w:ascii="Gill Sans MT" w:hAnsi="Gill Sans MT"/>
                          <w:sz w:val="17"/>
                          <w:szCs w:val="17"/>
                        </w:rPr>
                        <w:t xml:space="preserve"> challenges: implementing a bottom-up approach towards migration that starts in local communities and achieves this aim by raising awareness of crucial elements of everyday life on both sides, locals and migrants. For locals, the most important elements of integration are considered the understanding of and compliance to local manners, norms, and customs, as well as acquiring the national language. By banding senior volunteers and migrants togethe</w:t>
                      </w:r>
                      <w:r w:rsidR="00B22A11" w:rsidRPr="00FA3F70">
                        <w:rPr>
                          <w:rFonts w:ascii="Gill Sans MT" w:hAnsi="Gill Sans MT"/>
                          <w:sz w:val="17"/>
                          <w:szCs w:val="17"/>
                        </w:rPr>
                        <w:t>r during the BRAMIR project</w:t>
                      </w:r>
                      <w:r w:rsidR="00522F05" w:rsidRPr="00FA3F70">
                        <w:rPr>
                          <w:rFonts w:ascii="Gill Sans MT" w:hAnsi="Gill Sans MT"/>
                          <w:sz w:val="17"/>
                          <w:szCs w:val="17"/>
                        </w:rPr>
                        <w:t>, a symbiotic learning partnership is achieved</w:t>
                      </w:r>
                      <w:r w:rsidR="00B22A11" w:rsidRPr="00FA3F70">
                        <w:rPr>
                          <w:rFonts w:ascii="Gill Sans MT" w:hAnsi="Gill Sans MT"/>
                          <w:sz w:val="17"/>
                          <w:szCs w:val="17"/>
                        </w:rPr>
                        <w:t xml:space="preserve"> that brings</w:t>
                      </w:r>
                      <w:r w:rsidR="00522F05" w:rsidRPr="00FA3F70">
                        <w:rPr>
                          <w:rFonts w:ascii="Gill Sans MT" w:hAnsi="Gill Sans MT"/>
                          <w:sz w:val="17"/>
                          <w:szCs w:val="17"/>
                        </w:rPr>
                        <w:t xml:space="preserve"> mutual benefits to </w:t>
                      </w:r>
                      <w:r w:rsidR="00B22A11" w:rsidRPr="00FA3F70">
                        <w:rPr>
                          <w:rFonts w:ascii="Gill Sans MT" w:hAnsi="Gill Sans MT"/>
                          <w:sz w:val="17"/>
                          <w:szCs w:val="17"/>
                        </w:rPr>
                        <w:t xml:space="preserve">both communities. </w:t>
                      </w:r>
                    </w:p>
                    <w:p w:rsidR="00EC7759" w:rsidRPr="00CF2BDC" w:rsidRDefault="00EC7759" w:rsidP="001D530A">
                      <w:pPr>
                        <w:shd w:val="clear" w:color="auto" w:fill="FFFFFF"/>
                        <w:tabs>
                          <w:tab w:val="left" w:pos="142"/>
                        </w:tabs>
                        <w:spacing w:line="276" w:lineRule="auto"/>
                        <w:jc w:val="both"/>
                        <w:rPr>
                          <w:rFonts w:ascii="Gill Sans MT" w:hAnsi="Gill Sans MT"/>
                          <w:sz w:val="18"/>
                          <w:szCs w:val="18"/>
                        </w:rPr>
                      </w:pPr>
                    </w:p>
                  </w:txbxContent>
                </v:textbox>
              </v:shape>
            </w:pict>
          </mc:Fallback>
        </mc:AlternateContent>
      </w:r>
    </w:p>
    <w:p w:rsidR="002A0820" w:rsidRPr="002A0820" w:rsidRDefault="00CF234B" w:rsidP="002A0820">
      <w:r>
        <w:rPr>
          <w:noProof/>
          <w:lang w:val="fr-FR" w:eastAsia="fr-FR"/>
        </w:rPr>
        <mc:AlternateContent>
          <mc:Choice Requires="wps">
            <w:drawing>
              <wp:anchor distT="0" distB="0" distL="114300" distR="114300" simplePos="0" relativeHeight="251669504" behindDoc="0" locked="0" layoutInCell="1" allowOverlap="1">
                <wp:simplePos x="0" y="0"/>
                <wp:positionH relativeFrom="column">
                  <wp:posOffset>2573655</wp:posOffset>
                </wp:positionH>
                <wp:positionV relativeFrom="paragraph">
                  <wp:posOffset>34925</wp:posOffset>
                </wp:positionV>
                <wp:extent cx="3303905" cy="7069455"/>
                <wp:effectExtent l="0" t="0" r="2540" b="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706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A87" w:rsidRPr="00FA3F70" w:rsidRDefault="00E43A87" w:rsidP="00E43A87">
                            <w:pPr>
                              <w:tabs>
                                <w:tab w:val="left" w:pos="142"/>
                              </w:tabs>
                              <w:spacing w:after="60" w:line="276" w:lineRule="auto"/>
                              <w:jc w:val="both"/>
                              <w:rPr>
                                <w:rFonts w:ascii="Gill Sans MT" w:hAnsi="Gill Sans MT"/>
                                <w:sz w:val="17"/>
                                <w:szCs w:val="17"/>
                              </w:rPr>
                            </w:pPr>
                            <w:r w:rsidRPr="00FA3F70">
                              <w:rPr>
                                <w:rFonts w:ascii="Gill Sans MT" w:hAnsi="Gill Sans MT"/>
                                <w:sz w:val="17"/>
                                <w:szCs w:val="17"/>
                              </w:rPr>
                              <w:t xml:space="preserve">As the project will be finished soon, the partnership looks back on their achievements. All products of the BRAMIR project are available for free download on the BRAMIR e-learning portal.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1. Summary Research Report &amp; Needs Analysis.</w:t>
                            </w:r>
                          </w:p>
                          <w:p w:rsidR="00A55C1B" w:rsidRPr="00E43A87" w:rsidRDefault="00A55C1B"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The</w:t>
                            </w:r>
                            <w:r w:rsidR="00CB3BC6" w:rsidRPr="00E43A87">
                              <w:rPr>
                                <w:rFonts w:ascii="Gill Sans MT" w:hAnsi="Gill Sans MT"/>
                                <w:sz w:val="17"/>
                                <w:szCs w:val="17"/>
                              </w:rPr>
                              <w:t xml:space="preserve"> </w:t>
                            </w:r>
                            <w:r w:rsidRPr="00E43A87">
                              <w:rPr>
                                <w:rFonts w:ascii="Gill Sans MT" w:hAnsi="Gill Sans MT"/>
                                <w:sz w:val="17"/>
                                <w:szCs w:val="17"/>
                              </w:rPr>
                              <w:t xml:space="preserve">research was conducted in all partner countries and provided insights of national best-practice examples, needs and </w:t>
                            </w:r>
                            <w:r w:rsidR="00CB3BC6" w:rsidRPr="00E43A87">
                              <w:rPr>
                                <w:rFonts w:ascii="Gill Sans MT" w:hAnsi="Gill Sans MT"/>
                                <w:sz w:val="17"/>
                                <w:szCs w:val="17"/>
                              </w:rPr>
                              <w:t xml:space="preserve">expectations concerning the BRAMIR approach.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2. Psychographic Profiling Tools.</w:t>
                            </w:r>
                          </w:p>
                          <w:p w:rsidR="00CB3BC6" w:rsidRPr="00E43A87" w:rsidRDefault="00CB3BC6" w:rsidP="00CB3BC6">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To build long-lasting bounds in the learning partnership between senior volunteers and migrants, a combination of a well-proofed personality test was combined with various national approaches that emphas</w:t>
                            </w:r>
                            <w:r w:rsidR="003413C3" w:rsidRPr="00E43A87">
                              <w:rPr>
                                <w:rFonts w:ascii="Gill Sans MT" w:hAnsi="Gill Sans MT"/>
                                <w:sz w:val="17"/>
                                <w:szCs w:val="17"/>
                              </w:rPr>
                              <w:t>ised on local norms and customs, including the analysis of sinus milieu® groups within migrant communities.</w:t>
                            </w:r>
                            <w:r w:rsidRPr="00E43A87">
                              <w:rPr>
                                <w:rFonts w:ascii="Gill Sans MT" w:hAnsi="Gill Sans MT"/>
                                <w:sz w:val="17"/>
                                <w:szCs w:val="17"/>
                              </w:rPr>
                              <w:t xml:space="preserve">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3. Induction Training Programme.</w:t>
                            </w:r>
                          </w:p>
                          <w:p w:rsidR="00CB3BC6" w:rsidRPr="00E43A87" w:rsidRDefault="00CB3BC6" w:rsidP="00CB3BC6">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The BRAMIR training approach is multi-layered and starts with the immersion of professional trainers into the context and framework of the project. After completing the induction training, professionals are ready to train the senior volunteers.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4. Train-the-Trainer Curriculum.</w:t>
                            </w:r>
                          </w:p>
                          <w:p w:rsidR="00CB3BC6" w:rsidRPr="00E43A87" w:rsidRDefault="00CB3BC6" w:rsidP="00980BF9">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Training seniors to be trainers for their migrant counterpart in the learning partnership builds the heart of the BRAMIR training. In this </w:t>
                            </w:r>
                            <w:r w:rsidR="00980BF9" w:rsidRPr="00E43A87">
                              <w:rPr>
                                <w:rFonts w:ascii="Gill Sans MT" w:hAnsi="Gill Sans MT"/>
                                <w:sz w:val="17"/>
                                <w:szCs w:val="17"/>
                              </w:rPr>
                              <w:t xml:space="preserve">modular </w:t>
                            </w:r>
                            <w:r w:rsidRPr="00E43A87">
                              <w:rPr>
                                <w:rFonts w:ascii="Gill Sans MT" w:hAnsi="Gill Sans MT"/>
                                <w:sz w:val="17"/>
                                <w:szCs w:val="17"/>
                              </w:rPr>
                              <w:t>150</w:t>
                            </w:r>
                            <w:r w:rsidR="00980BF9" w:rsidRPr="00E43A87">
                              <w:rPr>
                                <w:rFonts w:ascii="Gill Sans MT" w:hAnsi="Gill Sans MT"/>
                                <w:sz w:val="17"/>
                                <w:szCs w:val="17"/>
                              </w:rPr>
                              <w:t xml:space="preserve"> </w:t>
                            </w:r>
                            <w:r w:rsidRPr="00E43A87">
                              <w:rPr>
                                <w:rFonts w:ascii="Gill Sans MT" w:hAnsi="Gill Sans MT"/>
                                <w:sz w:val="17"/>
                                <w:szCs w:val="17"/>
                              </w:rPr>
                              <w:t>h</w:t>
                            </w:r>
                            <w:r w:rsidR="00980BF9" w:rsidRPr="00E43A87">
                              <w:rPr>
                                <w:rFonts w:ascii="Gill Sans MT" w:hAnsi="Gill Sans MT"/>
                                <w:sz w:val="17"/>
                                <w:szCs w:val="17"/>
                              </w:rPr>
                              <w:t>ours</w:t>
                            </w:r>
                            <w:r w:rsidRPr="00E43A87">
                              <w:rPr>
                                <w:rFonts w:ascii="Gill Sans MT" w:hAnsi="Gill Sans MT"/>
                                <w:sz w:val="17"/>
                                <w:szCs w:val="17"/>
                              </w:rPr>
                              <w:t xml:space="preserve"> </w:t>
                            </w:r>
                            <w:r w:rsidR="00980BF9" w:rsidRPr="00E43A87">
                              <w:rPr>
                                <w:rFonts w:ascii="Gill Sans MT" w:hAnsi="Gill Sans MT"/>
                                <w:sz w:val="17"/>
                                <w:szCs w:val="17"/>
                              </w:rPr>
                              <w:t xml:space="preserve">blended-learning </w:t>
                            </w:r>
                            <w:r w:rsidRPr="00E43A87">
                              <w:rPr>
                                <w:rFonts w:ascii="Gill Sans MT" w:hAnsi="Gill Sans MT"/>
                                <w:sz w:val="17"/>
                                <w:szCs w:val="17"/>
                              </w:rPr>
                              <w:t>course, senior volunteers learn a variety of essential skills like intercultural communication, self-management, facilitation and tutoring ski</w:t>
                            </w:r>
                            <w:r w:rsidR="00980BF9" w:rsidRPr="00E43A87">
                              <w:rPr>
                                <w:rFonts w:ascii="Gill Sans MT" w:hAnsi="Gill Sans MT"/>
                                <w:sz w:val="17"/>
                                <w:szCs w:val="17"/>
                              </w:rPr>
                              <w:t xml:space="preserve">lls, and also basic ICT-skills. The combination of face-to-face workshops and self-directed learning phases enables trainers and senior volunteers to focus on the most relevant issues and topics, always including the experiences of life of the participants.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5. E-learning Portal.</w:t>
                            </w:r>
                          </w:p>
                          <w:p w:rsidR="00980BF9" w:rsidRPr="00E43A87" w:rsidRDefault="003413C3"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The BRAMIR E-learning portal provides all products and resources that were developed in the course of the project. </w:t>
                            </w:r>
                            <w:r w:rsidR="00205947" w:rsidRPr="00E43A87">
                              <w:rPr>
                                <w:rFonts w:ascii="Gill Sans MT" w:hAnsi="Gill Sans MT"/>
                                <w:sz w:val="17"/>
                                <w:szCs w:val="17"/>
                              </w:rPr>
                              <w:t xml:space="preserve">No matter if using a computer, laptop, or mobile device – the portal is accessible and optimised for all web-enabled devices.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6. Digital Toolbox of Key Competence Acquisition Resources.</w:t>
                            </w:r>
                          </w:p>
                          <w:p w:rsidR="00205947" w:rsidRPr="00E43A87" w:rsidRDefault="00205947"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This resource is directed primarily to adult migrants in order to help developing key civic and social competences essential for integration, though it is also informative for senior volunteers.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 xml:space="preserve">7. BRAMIR Policy Paper. </w:t>
                            </w:r>
                          </w:p>
                          <w:p w:rsidR="00205947" w:rsidRPr="00E43A87" w:rsidRDefault="00205947"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The BRAMIR policy paper represents the culmination of the 2-year project as is wraps up the achievements of the partnership and provides suggestions and ideas on how the BRAMIR approach can be implemented </w:t>
                            </w:r>
                            <w:r w:rsidR="00E43A87" w:rsidRPr="00E43A87">
                              <w:rPr>
                                <w:rFonts w:ascii="Gill Sans MT" w:hAnsi="Gill Sans MT"/>
                                <w:sz w:val="17"/>
                                <w:szCs w:val="17"/>
                              </w:rPr>
                              <w:t>across Europe in the future, ensuring an ongoing post-project engagement</w:t>
                            </w:r>
                          </w:p>
                          <w:p w:rsidR="00A55C1B" w:rsidRDefault="00A55C1B" w:rsidP="00701EE6">
                            <w:pPr>
                              <w:tabs>
                                <w:tab w:val="left" w:pos="142"/>
                              </w:tabs>
                              <w:spacing w:after="60" w:line="276" w:lineRule="auto"/>
                              <w:jc w:val="both"/>
                              <w:rPr>
                                <w:rFonts w:ascii="Gill Sans MT" w:hAnsi="Gill Sans MT"/>
                                <w:sz w:val="18"/>
                                <w:szCs w:val="18"/>
                              </w:rPr>
                            </w:pPr>
                          </w:p>
                          <w:p w:rsidR="00A55C1B" w:rsidRDefault="00A55C1B" w:rsidP="00701EE6">
                            <w:pPr>
                              <w:tabs>
                                <w:tab w:val="left" w:pos="142"/>
                              </w:tabs>
                              <w:spacing w:after="60" w:line="276" w:lineRule="auto"/>
                              <w:jc w:val="both"/>
                              <w:rPr>
                                <w:rFonts w:ascii="Gill Sans MT" w:hAnsi="Gill Sans MT"/>
                                <w:sz w:val="18"/>
                                <w:szCs w:val="18"/>
                              </w:rPr>
                            </w:pPr>
                          </w:p>
                          <w:p w:rsidR="00701EE6" w:rsidRPr="00701EE6" w:rsidRDefault="00701EE6" w:rsidP="00701EE6">
                            <w:pPr>
                              <w:tabs>
                                <w:tab w:val="left" w:pos="142"/>
                              </w:tabs>
                              <w:spacing w:after="60" w:line="276" w:lineRule="auto"/>
                              <w:jc w:val="both"/>
                              <w:rPr>
                                <w:rFonts w:ascii="Gill Sans MT" w:hAnsi="Gill Sans MT"/>
                                <w:sz w:val="18"/>
                                <w:szCs w:val="18"/>
                              </w:rPr>
                            </w:pPr>
                          </w:p>
                          <w:p w:rsidR="00EC7759" w:rsidRDefault="00EC7759" w:rsidP="00EB0299">
                            <w:pPr>
                              <w:shd w:val="clear" w:color="auto" w:fill="FFFFFF"/>
                              <w:tabs>
                                <w:tab w:val="left" w:pos="142"/>
                              </w:tabs>
                              <w:spacing w:after="120" w:line="276" w:lineRule="auto"/>
                              <w:jc w:val="both"/>
                              <w:rPr>
                                <w:rFonts w:ascii="Gill Sans MT" w:hAnsi="Gill Sans MT"/>
                                <w:sz w:val="18"/>
                                <w:szCs w:val="18"/>
                              </w:rPr>
                            </w:pPr>
                          </w:p>
                          <w:p w:rsidR="00EC7759" w:rsidRPr="00CF2BDC" w:rsidRDefault="00EC7759" w:rsidP="00DD18E2">
                            <w:pPr>
                              <w:shd w:val="clear" w:color="auto" w:fill="FFFFFF"/>
                              <w:tabs>
                                <w:tab w:val="left" w:pos="142"/>
                              </w:tabs>
                              <w:spacing w:line="276" w:lineRule="auto"/>
                              <w:jc w:val="both"/>
                              <w:rPr>
                                <w:rFonts w:ascii="Gill Sans MT" w:hAnsi="Gill Sans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202.65pt;margin-top:2.75pt;width:260.15pt;height:55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" filled="f" stroked="f">
                <v:textbox>
                  <w:txbxContent>
                    <w:p w:rsidR="00E43A87" w:rsidRPr="00FA3F70" w:rsidRDefault="00E43A87" w:rsidP="00E43A87">
                      <w:pPr>
                        <w:tabs>
                          <w:tab w:val="left" w:pos="142"/>
                        </w:tabs>
                        <w:spacing w:after="60" w:line="276" w:lineRule="auto"/>
                        <w:jc w:val="both"/>
                        <w:rPr>
                          <w:rFonts w:ascii="Gill Sans MT" w:hAnsi="Gill Sans MT"/>
                          <w:sz w:val="17"/>
                          <w:szCs w:val="17"/>
                        </w:rPr>
                      </w:pPr>
                      <w:r w:rsidRPr="00FA3F70">
                        <w:rPr>
                          <w:rFonts w:ascii="Gill Sans MT" w:hAnsi="Gill Sans MT"/>
                          <w:sz w:val="17"/>
                          <w:szCs w:val="17"/>
                        </w:rPr>
                        <w:t xml:space="preserve">As the project will be finished soon, the partnership looks back on their achievements. All products of the BRAMIR project are available for free download on the BRAMIR e-learning portal.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1. Summary Research Report &amp; Needs Analysis.</w:t>
                      </w:r>
                    </w:p>
                    <w:p w:rsidR="00A55C1B" w:rsidRPr="00E43A87" w:rsidRDefault="00A55C1B"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The</w:t>
                      </w:r>
                      <w:r w:rsidR="00CB3BC6" w:rsidRPr="00E43A87">
                        <w:rPr>
                          <w:rFonts w:ascii="Gill Sans MT" w:hAnsi="Gill Sans MT"/>
                          <w:sz w:val="17"/>
                          <w:szCs w:val="17"/>
                        </w:rPr>
                        <w:t xml:space="preserve"> </w:t>
                      </w:r>
                      <w:r w:rsidRPr="00E43A87">
                        <w:rPr>
                          <w:rFonts w:ascii="Gill Sans MT" w:hAnsi="Gill Sans MT"/>
                          <w:sz w:val="17"/>
                          <w:szCs w:val="17"/>
                        </w:rPr>
                        <w:t xml:space="preserve">research was conducted in all partner countries and provided insights of national best-practice examples, needs and </w:t>
                      </w:r>
                      <w:r w:rsidR="00CB3BC6" w:rsidRPr="00E43A87">
                        <w:rPr>
                          <w:rFonts w:ascii="Gill Sans MT" w:hAnsi="Gill Sans MT"/>
                          <w:sz w:val="17"/>
                          <w:szCs w:val="17"/>
                        </w:rPr>
                        <w:t xml:space="preserve">expectations concerning the BRAMIR approach.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2. Psychographic Profiling Tools.</w:t>
                      </w:r>
                    </w:p>
                    <w:p w:rsidR="00CB3BC6" w:rsidRPr="00E43A87" w:rsidRDefault="00CB3BC6" w:rsidP="00CB3BC6">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To build long-lasting bounds in the learning partnership between senior volunteers and migrants, a combination of a well-proofed personality test was combined with various national approaches that emphas</w:t>
                      </w:r>
                      <w:r w:rsidR="003413C3" w:rsidRPr="00E43A87">
                        <w:rPr>
                          <w:rFonts w:ascii="Gill Sans MT" w:hAnsi="Gill Sans MT"/>
                          <w:sz w:val="17"/>
                          <w:szCs w:val="17"/>
                        </w:rPr>
                        <w:t>ised on local norms and customs, including the analysis of sinus milieu® groups within migrant communities.</w:t>
                      </w:r>
                      <w:r w:rsidRPr="00E43A87">
                        <w:rPr>
                          <w:rFonts w:ascii="Gill Sans MT" w:hAnsi="Gill Sans MT"/>
                          <w:sz w:val="17"/>
                          <w:szCs w:val="17"/>
                        </w:rPr>
                        <w:t xml:space="preserve">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3. Induction Training Programme.</w:t>
                      </w:r>
                    </w:p>
                    <w:p w:rsidR="00CB3BC6" w:rsidRPr="00E43A87" w:rsidRDefault="00CB3BC6" w:rsidP="00CB3BC6">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The BRAMIR training approach is multi-layered and starts with the immersion of professional trainers into the context and framework of the project. After completing the induction training, professionals are ready to train the senior volunteers.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4. Train-the-Trainer Curriculum.</w:t>
                      </w:r>
                    </w:p>
                    <w:p w:rsidR="00CB3BC6" w:rsidRPr="00E43A87" w:rsidRDefault="00CB3BC6" w:rsidP="00980BF9">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Training seniors to be trainers for their migrant counterpart in the learning partnership builds the heart of the BRAMIR training. In this </w:t>
                      </w:r>
                      <w:r w:rsidR="00980BF9" w:rsidRPr="00E43A87">
                        <w:rPr>
                          <w:rFonts w:ascii="Gill Sans MT" w:hAnsi="Gill Sans MT"/>
                          <w:sz w:val="17"/>
                          <w:szCs w:val="17"/>
                        </w:rPr>
                        <w:t xml:space="preserve">modular </w:t>
                      </w:r>
                      <w:r w:rsidRPr="00E43A87">
                        <w:rPr>
                          <w:rFonts w:ascii="Gill Sans MT" w:hAnsi="Gill Sans MT"/>
                          <w:sz w:val="17"/>
                          <w:szCs w:val="17"/>
                        </w:rPr>
                        <w:t>150</w:t>
                      </w:r>
                      <w:r w:rsidR="00980BF9" w:rsidRPr="00E43A87">
                        <w:rPr>
                          <w:rFonts w:ascii="Gill Sans MT" w:hAnsi="Gill Sans MT"/>
                          <w:sz w:val="17"/>
                          <w:szCs w:val="17"/>
                        </w:rPr>
                        <w:t xml:space="preserve"> </w:t>
                      </w:r>
                      <w:r w:rsidRPr="00E43A87">
                        <w:rPr>
                          <w:rFonts w:ascii="Gill Sans MT" w:hAnsi="Gill Sans MT"/>
                          <w:sz w:val="17"/>
                          <w:szCs w:val="17"/>
                        </w:rPr>
                        <w:t>h</w:t>
                      </w:r>
                      <w:r w:rsidR="00980BF9" w:rsidRPr="00E43A87">
                        <w:rPr>
                          <w:rFonts w:ascii="Gill Sans MT" w:hAnsi="Gill Sans MT"/>
                          <w:sz w:val="17"/>
                          <w:szCs w:val="17"/>
                        </w:rPr>
                        <w:t>ours</w:t>
                      </w:r>
                      <w:r w:rsidRPr="00E43A87">
                        <w:rPr>
                          <w:rFonts w:ascii="Gill Sans MT" w:hAnsi="Gill Sans MT"/>
                          <w:sz w:val="17"/>
                          <w:szCs w:val="17"/>
                        </w:rPr>
                        <w:t xml:space="preserve"> </w:t>
                      </w:r>
                      <w:r w:rsidR="00980BF9" w:rsidRPr="00E43A87">
                        <w:rPr>
                          <w:rFonts w:ascii="Gill Sans MT" w:hAnsi="Gill Sans MT"/>
                          <w:sz w:val="17"/>
                          <w:szCs w:val="17"/>
                        </w:rPr>
                        <w:t xml:space="preserve">blended-learning </w:t>
                      </w:r>
                      <w:r w:rsidRPr="00E43A87">
                        <w:rPr>
                          <w:rFonts w:ascii="Gill Sans MT" w:hAnsi="Gill Sans MT"/>
                          <w:sz w:val="17"/>
                          <w:szCs w:val="17"/>
                        </w:rPr>
                        <w:t>course, senior volunteers learn a variety of essential skills like intercultural communication, self-management, facilitation and tutoring ski</w:t>
                      </w:r>
                      <w:r w:rsidR="00980BF9" w:rsidRPr="00E43A87">
                        <w:rPr>
                          <w:rFonts w:ascii="Gill Sans MT" w:hAnsi="Gill Sans MT"/>
                          <w:sz w:val="17"/>
                          <w:szCs w:val="17"/>
                        </w:rPr>
                        <w:t xml:space="preserve">lls, and also basic ICT-skills. The combination of face-to-face workshops and self-directed learning phases enables trainers and senior volunteers to focus on the most relevant issues and topics, always including the experiences of life of the participants.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5. E-learning Portal.</w:t>
                      </w:r>
                    </w:p>
                    <w:p w:rsidR="00980BF9" w:rsidRPr="00E43A87" w:rsidRDefault="003413C3"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The BRAMIR E-learning portal provides all products and resources that were developed in the course of the project. </w:t>
                      </w:r>
                      <w:r w:rsidR="00205947" w:rsidRPr="00E43A87">
                        <w:rPr>
                          <w:rFonts w:ascii="Gill Sans MT" w:hAnsi="Gill Sans MT"/>
                          <w:sz w:val="17"/>
                          <w:szCs w:val="17"/>
                        </w:rPr>
                        <w:t xml:space="preserve">No matter if using a computer, laptop, or mobile device – the portal is accessible and optimised for all web-enabled devices.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6. Digital Toolbox of Key Competence Acquisition Resources.</w:t>
                      </w:r>
                    </w:p>
                    <w:p w:rsidR="00205947" w:rsidRPr="00E43A87" w:rsidRDefault="00205947"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This resource is directed primarily to adult migrants in order to help developing key civic and social competences essential for integration, though it is also informative for senior volunteers. </w:t>
                      </w:r>
                    </w:p>
                    <w:p w:rsidR="00A55C1B" w:rsidRPr="00E43A87" w:rsidRDefault="00A55C1B" w:rsidP="000A7CB3">
                      <w:pPr>
                        <w:tabs>
                          <w:tab w:val="left" w:pos="142"/>
                        </w:tabs>
                        <w:spacing w:line="276" w:lineRule="auto"/>
                        <w:jc w:val="both"/>
                        <w:rPr>
                          <w:rFonts w:ascii="Gill Sans MT" w:hAnsi="Gill Sans MT"/>
                          <w:b/>
                          <w:sz w:val="17"/>
                          <w:szCs w:val="17"/>
                        </w:rPr>
                      </w:pPr>
                      <w:r w:rsidRPr="00E43A87">
                        <w:rPr>
                          <w:rFonts w:ascii="Gill Sans MT" w:hAnsi="Gill Sans MT"/>
                          <w:b/>
                          <w:sz w:val="17"/>
                          <w:szCs w:val="17"/>
                        </w:rPr>
                        <w:t xml:space="preserve">7. BRAMIR Policy Paper. </w:t>
                      </w:r>
                    </w:p>
                    <w:p w:rsidR="00205947" w:rsidRPr="00E43A87" w:rsidRDefault="00205947" w:rsidP="00205947">
                      <w:pPr>
                        <w:tabs>
                          <w:tab w:val="left" w:pos="142"/>
                        </w:tabs>
                        <w:spacing w:after="60" w:line="276" w:lineRule="auto"/>
                        <w:ind w:left="142"/>
                        <w:jc w:val="both"/>
                        <w:rPr>
                          <w:rFonts w:ascii="Gill Sans MT" w:hAnsi="Gill Sans MT"/>
                          <w:sz w:val="17"/>
                          <w:szCs w:val="17"/>
                        </w:rPr>
                      </w:pPr>
                      <w:r w:rsidRPr="00E43A87">
                        <w:rPr>
                          <w:rFonts w:ascii="Gill Sans MT" w:hAnsi="Gill Sans MT"/>
                          <w:sz w:val="17"/>
                          <w:szCs w:val="17"/>
                        </w:rPr>
                        <w:t xml:space="preserve">The BRAMIR policy paper represents the culmination of the 2-year project as is wraps up the achievements of the partnership and provides suggestions and ideas on how the BRAMIR approach can be implemented </w:t>
                      </w:r>
                      <w:r w:rsidR="00E43A87" w:rsidRPr="00E43A87">
                        <w:rPr>
                          <w:rFonts w:ascii="Gill Sans MT" w:hAnsi="Gill Sans MT"/>
                          <w:sz w:val="17"/>
                          <w:szCs w:val="17"/>
                        </w:rPr>
                        <w:t>across Europe in the future, ensuring an ongoing post-project engagement</w:t>
                      </w:r>
                    </w:p>
                    <w:p w:rsidR="00A55C1B" w:rsidRDefault="00A55C1B" w:rsidP="00701EE6">
                      <w:pPr>
                        <w:tabs>
                          <w:tab w:val="left" w:pos="142"/>
                        </w:tabs>
                        <w:spacing w:after="60" w:line="276" w:lineRule="auto"/>
                        <w:jc w:val="both"/>
                        <w:rPr>
                          <w:rFonts w:ascii="Gill Sans MT" w:hAnsi="Gill Sans MT"/>
                          <w:sz w:val="18"/>
                          <w:szCs w:val="18"/>
                        </w:rPr>
                      </w:pPr>
                    </w:p>
                    <w:p w:rsidR="00A55C1B" w:rsidRDefault="00A55C1B" w:rsidP="00701EE6">
                      <w:pPr>
                        <w:tabs>
                          <w:tab w:val="left" w:pos="142"/>
                        </w:tabs>
                        <w:spacing w:after="60" w:line="276" w:lineRule="auto"/>
                        <w:jc w:val="both"/>
                        <w:rPr>
                          <w:rFonts w:ascii="Gill Sans MT" w:hAnsi="Gill Sans MT"/>
                          <w:sz w:val="18"/>
                          <w:szCs w:val="18"/>
                        </w:rPr>
                      </w:pPr>
                    </w:p>
                    <w:p w:rsidR="00701EE6" w:rsidRPr="00701EE6" w:rsidRDefault="00701EE6" w:rsidP="00701EE6">
                      <w:pPr>
                        <w:tabs>
                          <w:tab w:val="left" w:pos="142"/>
                        </w:tabs>
                        <w:spacing w:after="60" w:line="276" w:lineRule="auto"/>
                        <w:jc w:val="both"/>
                        <w:rPr>
                          <w:rFonts w:ascii="Gill Sans MT" w:hAnsi="Gill Sans MT"/>
                          <w:sz w:val="18"/>
                          <w:szCs w:val="18"/>
                        </w:rPr>
                      </w:pPr>
                    </w:p>
                    <w:p w:rsidR="00EC7759" w:rsidRDefault="00EC7759" w:rsidP="00EB0299">
                      <w:pPr>
                        <w:shd w:val="clear" w:color="auto" w:fill="FFFFFF"/>
                        <w:tabs>
                          <w:tab w:val="left" w:pos="142"/>
                        </w:tabs>
                        <w:spacing w:after="120" w:line="276" w:lineRule="auto"/>
                        <w:jc w:val="both"/>
                        <w:rPr>
                          <w:rFonts w:ascii="Gill Sans MT" w:hAnsi="Gill Sans MT"/>
                          <w:sz w:val="18"/>
                          <w:szCs w:val="18"/>
                        </w:rPr>
                      </w:pPr>
                    </w:p>
                    <w:p w:rsidR="00EC7759" w:rsidRPr="00CF2BDC" w:rsidRDefault="00EC7759" w:rsidP="00DD18E2">
                      <w:pPr>
                        <w:shd w:val="clear" w:color="auto" w:fill="FFFFFF"/>
                        <w:tabs>
                          <w:tab w:val="left" w:pos="142"/>
                        </w:tabs>
                        <w:spacing w:line="276" w:lineRule="auto"/>
                        <w:jc w:val="both"/>
                        <w:rPr>
                          <w:rFonts w:ascii="Gill Sans MT" w:hAnsi="Gill Sans MT"/>
                          <w:sz w:val="18"/>
                          <w:szCs w:val="18"/>
                        </w:rPr>
                      </w:pPr>
                    </w:p>
                  </w:txbxContent>
                </v:textbox>
              </v:shape>
            </w:pict>
          </mc:Fallback>
        </mc:AlternateContent>
      </w:r>
    </w:p>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0A7CB3" w:rsidP="002A0820">
      <w:r>
        <w:rPr>
          <w:noProof/>
          <w:lang w:val="fr-FR" w:eastAsia="fr-FR"/>
        </w:rPr>
        <w:drawing>
          <wp:anchor distT="0" distB="0" distL="114300" distR="114300" simplePos="0" relativeHeight="251646464" behindDoc="0" locked="0" layoutInCell="1" allowOverlap="1">
            <wp:simplePos x="0" y="0"/>
            <wp:positionH relativeFrom="column">
              <wp:posOffset>-243840</wp:posOffset>
            </wp:positionH>
            <wp:positionV relativeFrom="paragraph">
              <wp:posOffset>126061</wp:posOffset>
            </wp:positionV>
            <wp:extent cx="2202511" cy="989799"/>
            <wp:effectExtent l="0" t="0" r="0" b="0"/>
            <wp:wrapNone/>
            <wp:docPr id="15" name="Bild 30" descr="C:\Users\Kampf\Pictures\BRAMIR\Project Kick-off meeting Pi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mpf\Pictures\BRAMIR\Project Kick-off meeting Pitesti.jpg"/>
                    <pic:cNvPicPr>
                      <a:picLocks noChangeAspect="1" noChangeArrowheads="1"/>
                    </pic:cNvPicPr>
                  </pic:nvPicPr>
                  <pic:blipFill rotWithShape="1">
                    <a:blip r:embed="rId9"/>
                    <a:srcRect l="3458" t="13332" r="-3458" b="19585"/>
                    <a:stretch/>
                  </pic:blipFill>
                  <pic:spPr bwMode="auto">
                    <a:xfrm>
                      <a:off x="0" y="0"/>
                      <a:ext cx="2202511" cy="989799"/>
                    </a:xfrm>
                    <a:prstGeom prst="diamond">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CF234B" w:rsidP="002A0820">
      <w:r>
        <w:rPr>
          <w:noProof/>
          <w:lang w:val="fr-FR" w:eastAsia="fr-FR"/>
        </w:rPr>
        <mc:AlternateContent>
          <mc:Choice Requires="wps">
            <w:drawing>
              <wp:anchor distT="0" distB="0" distL="114300" distR="114300" simplePos="0" relativeHeight="251677696" behindDoc="0" locked="0" layoutInCell="1" allowOverlap="1">
                <wp:simplePos x="0" y="0"/>
                <wp:positionH relativeFrom="column">
                  <wp:posOffset>-734695</wp:posOffset>
                </wp:positionH>
                <wp:positionV relativeFrom="paragraph">
                  <wp:posOffset>142875</wp:posOffset>
                </wp:positionV>
                <wp:extent cx="3216910" cy="261620"/>
                <wp:effectExtent l="1905" t="3175" r="0" b="190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EE6" w:rsidRPr="00CF2BDC" w:rsidRDefault="00701EE6" w:rsidP="00701EE6">
                            <w:pPr>
                              <w:rPr>
                                <w:rFonts w:ascii="Gill Sans MT" w:eastAsia="Cambria" w:hAnsi="Gill Sans MT"/>
                                <w:b/>
                                <w:color w:val="610E6C"/>
                                <w:sz w:val="22"/>
                                <w:szCs w:val="22"/>
                                <w:lang w:val="en-GB"/>
                              </w:rPr>
                            </w:pPr>
                            <w:r>
                              <w:rPr>
                                <w:rFonts w:ascii="Gill Sans MT" w:eastAsia="Cambria" w:hAnsi="Gill Sans MT"/>
                                <w:b/>
                                <w:color w:val="610E6C"/>
                                <w:sz w:val="22"/>
                                <w:szCs w:val="22"/>
                                <w:lang w:val="en-GB"/>
                              </w:rPr>
                              <w:t>The BRAMIR Policy Paper</w:t>
                            </w:r>
                          </w:p>
                          <w:p w:rsidR="00701EE6" w:rsidRDefault="00701EE6" w:rsidP="00701E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57.8pt;margin-top:11.25pt;width:253.3pt;height:2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" filled="f" stroked="f">
                <v:textbox>
                  <w:txbxContent>
                    <w:p w:rsidR="00701EE6" w:rsidRPr="00CF2BDC" w:rsidRDefault="00701EE6" w:rsidP="00701EE6">
                      <w:pPr>
                        <w:rPr>
                          <w:rFonts w:ascii="Gill Sans MT" w:eastAsia="Cambria" w:hAnsi="Gill Sans MT"/>
                          <w:b/>
                          <w:color w:val="610E6C"/>
                          <w:sz w:val="22"/>
                          <w:szCs w:val="22"/>
                          <w:lang w:val="en-GB"/>
                        </w:rPr>
                      </w:pPr>
                      <w:r>
                        <w:rPr>
                          <w:rFonts w:ascii="Gill Sans MT" w:eastAsia="Cambria" w:hAnsi="Gill Sans MT"/>
                          <w:b/>
                          <w:color w:val="610E6C"/>
                          <w:sz w:val="22"/>
                          <w:szCs w:val="22"/>
                          <w:lang w:val="en-GB"/>
                        </w:rPr>
                        <w:t>The BRAMIR Policy Paper</w:t>
                      </w:r>
                    </w:p>
                    <w:p w:rsidR="00701EE6" w:rsidRDefault="00701EE6" w:rsidP="00701EE6"/>
                  </w:txbxContent>
                </v:textbox>
              </v:shape>
            </w:pict>
          </mc:Fallback>
        </mc:AlternateContent>
      </w:r>
    </w:p>
    <w:p w:rsidR="002A0820" w:rsidRPr="002A0820" w:rsidRDefault="00CF234B" w:rsidP="002A0820">
      <w:r>
        <w:rPr>
          <w:noProof/>
          <w:lang w:val="fr-FR" w:eastAsia="fr-FR"/>
        </w:rPr>
        <mc:AlternateContent>
          <mc:Choice Requires="wps">
            <w:drawing>
              <wp:anchor distT="0" distB="0" distL="114300" distR="114300" simplePos="0" relativeHeight="251678720" behindDoc="0" locked="0" layoutInCell="1" allowOverlap="1">
                <wp:simplePos x="0" y="0"/>
                <wp:positionH relativeFrom="column">
                  <wp:posOffset>-759460</wp:posOffset>
                </wp:positionH>
                <wp:positionV relativeFrom="paragraph">
                  <wp:posOffset>207645</wp:posOffset>
                </wp:positionV>
                <wp:extent cx="3312795" cy="2259965"/>
                <wp:effectExtent l="2540" t="444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225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1EE6" w:rsidRPr="00FA3F70" w:rsidRDefault="00460D5C" w:rsidP="00701EE6">
                            <w:pPr>
                              <w:shd w:val="clear" w:color="auto" w:fill="FFFFFF"/>
                              <w:tabs>
                                <w:tab w:val="left" w:pos="142"/>
                              </w:tabs>
                              <w:spacing w:line="276" w:lineRule="auto"/>
                              <w:jc w:val="both"/>
                              <w:rPr>
                                <w:rFonts w:ascii="Gill Sans MT" w:hAnsi="Gill Sans MT"/>
                                <w:sz w:val="17"/>
                                <w:szCs w:val="17"/>
                                <w:lang w:val="en-GB"/>
                              </w:rPr>
                            </w:pPr>
                            <w:r w:rsidRPr="00FA3F70">
                              <w:rPr>
                                <w:rFonts w:ascii="Gill Sans MT" w:hAnsi="Gill Sans MT"/>
                                <w:sz w:val="17"/>
                                <w:szCs w:val="17"/>
                                <w:lang w:val="en-GB"/>
                              </w:rPr>
                              <w:t>The final product of the BRAMIR project is the policy paper. This document provides a short overview of the BRAMIR project, its importance in an EU policy context and the outcomes achieved between September 2016 and August 2018. The paper emphasises the BRAMIR approach</w:t>
                            </w:r>
                            <w:r w:rsidR="003413C3" w:rsidRPr="00FA3F70">
                              <w:rPr>
                                <w:rFonts w:ascii="Gill Sans MT" w:hAnsi="Gill Sans MT"/>
                                <w:sz w:val="17"/>
                                <w:szCs w:val="17"/>
                                <w:lang w:val="en-GB"/>
                              </w:rPr>
                              <w:t>,</w:t>
                            </w:r>
                            <w:r w:rsidRPr="00FA3F70">
                              <w:rPr>
                                <w:rFonts w:ascii="Gill Sans MT" w:hAnsi="Gill Sans MT"/>
                                <w:sz w:val="17"/>
                                <w:szCs w:val="17"/>
                                <w:lang w:val="en-GB"/>
                              </w:rPr>
                              <w:t xml:space="preserve"> which could be considered a positive model of engaging senior volunteers and migrant communities and as such presents the ways in which the BRAMIR model can be replicated in other organisations and communities. Finally, it </w:t>
                            </w:r>
                            <w:r w:rsidR="00A55C1B" w:rsidRPr="00FA3F70">
                              <w:rPr>
                                <w:rFonts w:ascii="Gill Sans MT" w:hAnsi="Gill Sans MT"/>
                                <w:sz w:val="17"/>
                                <w:szCs w:val="17"/>
                                <w:lang w:val="en-GB"/>
                              </w:rPr>
                              <w:t>highlights</w:t>
                            </w:r>
                            <w:r w:rsidRPr="00FA3F70">
                              <w:rPr>
                                <w:rFonts w:ascii="Gill Sans MT" w:hAnsi="Gill Sans MT"/>
                                <w:sz w:val="17"/>
                                <w:szCs w:val="17"/>
                                <w:lang w:val="en-GB"/>
                              </w:rPr>
                              <w:t xml:space="preserve"> reasons why the BRAMIR approach should be considered by </w:t>
                            </w:r>
                            <w:r w:rsidR="00A55C1B" w:rsidRPr="00FA3F70">
                              <w:rPr>
                                <w:rFonts w:ascii="Gill Sans MT" w:hAnsi="Gill Sans MT"/>
                                <w:sz w:val="17"/>
                                <w:szCs w:val="17"/>
                                <w:lang w:val="en-GB"/>
                              </w:rPr>
                              <w:t xml:space="preserve">local and national </w:t>
                            </w:r>
                            <w:r w:rsidRPr="00FA3F70">
                              <w:rPr>
                                <w:rFonts w:ascii="Gill Sans MT" w:hAnsi="Gill Sans MT"/>
                                <w:sz w:val="17"/>
                                <w:szCs w:val="17"/>
                                <w:lang w:val="en-GB"/>
                              </w:rPr>
                              <w:t xml:space="preserve">policy and decision makers </w:t>
                            </w:r>
                            <w:r w:rsidR="00A55C1B" w:rsidRPr="00FA3F70">
                              <w:rPr>
                                <w:rFonts w:ascii="Gill Sans MT" w:hAnsi="Gill Sans MT"/>
                                <w:sz w:val="17"/>
                                <w:szCs w:val="17"/>
                                <w:lang w:val="en-GB"/>
                              </w:rPr>
                              <w:t>in order to respond</w:t>
                            </w:r>
                            <w:r w:rsidRPr="00FA3F70">
                              <w:rPr>
                                <w:rFonts w:ascii="Gill Sans MT" w:hAnsi="Gill Sans MT"/>
                                <w:sz w:val="17"/>
                                <w:szCs w:val="17"/>
                                <w:lang w:val="en-GB"/>
                              </w:rPr>
                              <w:t xml:space="preserve"> to contemporary issues of labour market shortages, integration and migration.</w:t>
                            </w:r>
                          </w:p>
                          <w:p w:rsidR="00460D5C" w:rsidRPr="00FA3F70" w:rsidRDefault="00460D5C" w:rsidP="00701EE6">
                            <w:pPr>
                              <w:shd w:val="clear" w:color="auto" w:fill="FFFFFF"/>
                              <w:tabs>
                                <w:tab w:val="left" w:pos="142"/>
                              </w:tabs>
                              <w:spacing w:line="276" w:lineRule="auto"/>
                              <w:jc w:val="both"/>
                              <w:rPr>
                                <w:rFonts w:ascii="Gill Sans MT" w:hAnsi="Gill Sans MT"/>
                                <w:sz w:val="17"/>
                                <w:szCs w:val="17"/>
                                <w:lang w:val="en-GB"/>
                              </w:rPr>
                            </w:pPr>
                            <w:r w:rsidRPr="00FA3F70">
                              <w:rPr>
                                <w:rFonts w:ascii="Gill Sans MT" w:hAnsi="Gill Sans MT"/>
                                <w:sz w:val="17"/>
                                <w:szCs w:val="17"/>
                                <w:lang w:val="en-GB"/>
                              </w:rPr>
                              <w:t>The BRAMIR policy paper will serve in the effort of integrating both</w:t>
                            </w:r>
                            <w:r w:rsidR="00A55C1B" w:rsidRPr="00FA3F70">
                              <w:rPr>
                                <w:rFonts w:ascii="Gill Sans MT" w:hAnsi="Gill Sans MT"/>
                                <w:sz w:val="17"/>
                                <w:szCs w:val="17"/>
                                <w:lang w:val="en-GB"/>
                              </w:rPr>
                              <w:t xml:space="preserve">: </w:t>
                            </w:r>
                            <w:r w:rsidRPr="00FA3F70">
                              <w:rPr>
                                <w:rFonts w:ascii="Gill Sans MT" w:hAnsi="Gill Sans MT"/>
                                <w:sz w:val="17"/>
                                <w:szCs w:val="17"/>
                                <w:lang w:val="en-GB"/>
                              </w:rPr>
                              <w:t>the</w:t>
                            </w:r>
                            <w:r w:rsidR="00A55C1B" w:rsidRPr="00FA3F70">
                              <w:rPr>
                                <w:rFonts w:ascii="Gill Sans MT" w:hAnsi="Gill Sans MT"/>
                                <w:sz w:val="17"/>
                                <w:szCs w:val="17"/>
                                <w:lang w:val="en-GB"/>
                              </w:rPr>
                              <w:t xml:space="preserve"> migrant communities </w:t>
                            </w:r>
                            <w:r w:rsidRPr="00FA3F70">
                              <w:rPr>
                                <w:rFonts w:ascii="Gill Sans MT" w:hAnsi="Gill Sans MT"/>
                                <w:sz w:val="17"/>
                                <w:szCs w:val="17"/>
                                <w:lang w:val="en-GB"/>
                              </w:rPr>
                              <w:t>in the</w:t>
                            </w:r>
                            <w:r w:rsidR="00A55C1B" w:rsidRPr="00FA3F70">
                              <w:rPr>
                                <w:rFonts w:ascii="Gill Sans MT" w:hAnsi="Gill Sans MT"/>
                                <w:sz w:val="17"/>
                                <w:szCs w:val="17"/>
                                <w:lang w:val="en-GB"/>
                              </w:rPr>
                              <w:t>ir</w:t>
                            </w:r>
                            <w:r w:rsidRPr="00FA3F70">
                              <w:rPr>
                                <w:rFonts w:ascii="Gill Sans MT" w:hAnsi="Gill Sans MT"/>
                                <w:sz w:val="17"/>
                                <w:szCs w:val="17"/>
                                <w:lang w:val="en-GB"/>
                              </w:rPr>
                              <w:t xml:space="preserve"> social and economic</w:t>
                            </w:r>
                            <w:r w:rsidR="00A55C1B" w:rsidRPr="00FA3F70">
                              <w:rPr>
                                <w:rFonts w:ascii="Gill Sans MT" w:hAnsi="Gill Sans MT"/>
                                <w:sz w:val="17"/>
                                <w:szCs w:val="17"/>
                                <w:lang w:val="en-GB"/>
                              </w:rPr>
                              <w:t xml:space="preserve"> everyday</w:t>
                            </w:r>
                            <w:r w:rsidRPr="00FA3F70">
                              <w:rPr>
                                <w:rFonts w:ascii="Gill Sans MT" w:hAnsi="Gill Sans MT"/>
                                <w:sz w:val="17"/>
                                <w:szCs w:val="17"/>
                                <w:lang w:val="en-GB"/>
                              </w:rPr>
                              <w:t xml:space="preserve"> life, </w:t>
                            </w:r>
                            <w:r w:rsidR="00A55C1B" w:rsidRPr="00FA3F70">
                              <w:rPr>
                                <w:rFonts w:ascii="Gill Sans MT" w:hAnsi="Gill Sans MT"/>
                                <w:sz w:val="17"/>
                                <w:szCs w:val="17"/>
                                <w:lang w:val="en-GB"/>
                              </w:rPr>
                              <w:t>and the seniors volunteers by enabling them to be</w:t>
                            </w:r>
                            <w:r w:rsidRPr="00FA3F70">
                              <w:rPr>
                                <w:rFonts w:ascii="Gill Sans MT" w:hAnsi="Gill Sans MT"/>
                                <w:sz w:val="17"/>
                                <w:szCs w:val="17"/>
                                <w:lang w:val="en-GB"/>
                              </w:rPr>
                              <w:t xml:space="preserve"> be active contributors to the well-being of their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59.75pt;margin-top:16.35pt;width:260.85pt;height:17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" filled="f" stroked="f">
                <v:textbox>
                  <w:txbxContent>
                    <w:p w:rsidR="00701EE6" w:rsidRPr="00FA3F70" w:rsidRDefault="00460D5C" w:rsidP="00701EE6">
                      <w:pPr>
                        <w:shd w:val="clear" w:color="auto" w:fill="FFFFFF"/>
                        <w:tabs>
                          <w:tab w:val="left" w:pos="142"/>
                        </w:tabs>
                        <w:spacing w:line="276" w:lineRule="auto"/>
                        <w:jc w:val="both"/>
                        <w:rPr>
                          <w:rFonts w:ascii="Gill Sans MT" w:hAnsi="Gill Sans MT"/>
                          <w:sz w:val="17"/>
                          <w:szCs w:val="17"/>
                          <w:lang w:val="en-GB"/>
                        </w:rPr>
                      </w:pPr>
                      <w:r w:rsidRPr="00FA3F70">
                        <w:rPr>
                          <w:rFonts w:ascii="Gill Sans MT" w:hAnsi="Gill Sans MT"/>
                          <w:sz w:val="17"/>
                          <w:szCs w:val="17"/>
                          <w:lang w:val="en-GB"/>
                        </w:rPr>
                        <w:t>The final product of the BRAMIR project is the policy paper. This document provides a short overview of the BRAMIR project, its importance in an EU policy context and the outcomes achieved between September 2016 and August 2018. The paper emphasises the BRAMIR approach</w:t>
                      </w:r>
                      <w:r w:rsidR="003413C3" w:rsidRPr="00FA3F70">
                        <w:rPr>
                          <w:rFonts w:ascii="Gill Sans MT" w:hAnsi="Gill Sans MT"/>
                          <w:sz w:val="17"/>
                          <w:szCs w:val="17"/>
                          <w:lang w:val="en-GB"/>
                        </w:rPr>
                        <w:t>,</w:t>
                      </w:r>
                      <w:r w:rsidRPr="00FA3F70">
                        <w:rPr>
                          <w:rFonts w:ascii="Gill Sans MT" w:hAnsi="Gill Sans MT"/>
                          <w:sz w:val="17"/>
                          <w:szCs w:val="17"/>
                          <w:lang w:val="en-GB"/>
                        </w:rPr>
                        <w:t xml:space="preserve"> which could be considered a positive model of engaging senior volunteers and migrant communities and as such presents the ways in which the BRAMIR model can be replicated in other organisations and communities. Finally, it </w:t>
                      </w:r>
                      <w:r w:rsidR="00A55C1B" w:rsidRPr="00FA3F70">
                        <w:rPr>
                          <w:rFonts w:ascii="Gill Sans MT" w:hAnsi="Gill Sans MT"/>
                          <w:sz w:val="17"/>
                          <w:szCs w:val="17"/>
                          <w:lang w:val="en-GB"/>
                        </w:rPr>
                        <w:t>highlights</w:t>
                      </w:r>
                      <w:r w:rsidRPr="00FA3F70">
                        <w:rPr>
                          <w:rFonts w:ascii="Gill Sans MT" w:hAnsi="Gill Sans MT"/>
                          <w:sz w:val="17"/>
                          <w:szCs w:val="17"/>
                          <w:lang w:val="en-GB"/>
                        </w:rPr>
                        <w:t xml:space="preserve"> reasons why the BRAMIR approach should be considered by </w:t>
                      </w:r>
                      <w:r w:rsidR="00A55C1B" w:rsidRPr="00FA3F70">
                        <w:rPr>
                          <w:rFonts w:ascii="Gill Sans MT" w:hAnsi="Gill Sans MT"/>
                          <w:sz w:val="17"/>
                          <w:szCs w:val="17"/>
                          <w:lang w:val="en-GB"/>
                        </w:rPr>
                        <w:t xml:space="preserve">local and national </w:t>
                      </w:r>
                      <w:r w:rsidRPr="00FA3F70">
                        <w:rPr>
                          <w:rFonts w:ascii="Gill Sans MT" w:hAnsi="Gill Sans MT"/>
                          <w:sz w:val="17"/>
                          <w:szCs w:val="17"/>
                          <w:lang w:val="en-GB"/>
                        </w:rPr>
                        <w:t xml:space="preserve">policy and decision makers </w:t>
                      </w:r>
                      <w:r w:rsidR="00A55C1B" w:rsidRPr="00FA3F70">
                        <w:rPr>
                          <w:rFonts w:ascii="Gill Sans MT" w:hAnsi="Gill Sans MT"/>
                          <w:sz w:val="17"/>
                          <w:szCs w:val="17"/>
                          <w:lang w:val="en-GB"/>
                        </w:rPr>
                        <w:t>in order to respond</w:t>
                      </w:r>
                      <w:r w:rsidRPr="00FA3F70">
                        <w:rPr>
                          <w:rFonts w:ascii="Gill Sans MT" w:hAnsi="Gill Sans MT"/>
                          <w:sz w:val="17"/>
                          <w:szCs w:val="17"/>
                          <w:lang w:val="en-GB"/>
                        </w:rPr>
                        <w:t xml:space="preserve"> to contemporary issues of labour market shortages, integration and migration.</w:t>
                      </w:r>
                    </w:p>
                    <w:p w:rsidR="00460D5C" w:rsidRPr="00FA3F70" w:rsidRDefault="00460D5C" w:rsidP="00701EE6">
                      <w:pPr>
                        <w:shd w:val="clear" w:color="auto" w:fill="FFFFFF"/>
                        <w:tabs>
                          <w:tab w:val="left" w:pos="142"/>
                        </w:tabs>
                        <w:spacing w:line="276" w:lineRule="auto"/>
                        <w:jc w:val="both"/>
                        <w:rPr>
                          <w:rFonts w:ascii="Gill Sans MT" w:hAnsi="Gill Sans MT"/>
                          <w:sz w:val="17"/>
                          <w:szCs w:val="17"/>
                          <w:lang w:val="en-GB"/>
                        </w:rPr>
                      </w:pPr>
                      <w:r w:rsidRPr="00FA3F70">
                        <w:rPr>
                          <w:rFonts w:ascii="Gill Sans MT" w:hAnsi="Gill Sans MT"/>
                          <w:sz w:val="17"/>
                          <w:szCs w:val="17"/>
                          <w:lang w:val="en-GB"/>
                        </w:rPr>
                        <w:t>The BRAMIR policy paper will serve in the effort of integrating both</w:t>
                      </w:r>
                      <w:r w:rsidR="00A55C1B" w:rsidRPr="00FA3F70">
                        <w:rPr>
                          <w:rFonts w:ascii="Gill Sans MT" w:hAnsi="Gill Sans MT"/>
                          <w:sz w:val="17"/>
                          <w:szCs w:val="17"/>
                          <w:lang w:val="en-GB"/>
                        </w:rPr>
                        <w:t xml:space="preserve">: </w:t>
                      </w:r>
                      <w:r w:rsidRPr="00FA3F70">
                        <w:rPr>
                          <w:rFonts w:ascii="Gill Sans MT" w:hAnsi="Gill Sans MT"/>
                          <w:sz w:val="17"/>
                          <w:szCs w:val="17"/>
                          <w:lang w:val="en-GB"/>
                        </w:rPr>
                        <w:t>the</w:t>
                      </w:r>
                      <w:r w:rsidR="00A55C1B" w:rsidRPr="00FA3F70">
                        <w:rPr>
                          <w:rFonts w:ascii="Gill Sans MT" w:hAnsi="Gill Sans MT"/>
                          <w:sz w:val="17"/>
                          <w:szCs w:val="17"/>
                          <w:lang w:val="en-GB"/>
                        </w:rPr>
                        <w:t xml:space="preserve"> migrant communities </w:t>
                      </w:r>
                      <w:r w:rsidRPr="00FA3F70">
                        <w:rPr>
                          <w:rFonts w:ascii="Gill Sans MT" w:hAnsi="Gill Sans MT"/>
                          <w:sz w:val="17"/>
                          <w:szCs w:val="17"/>
                          <w:lang w:val="en-GB"/>
                        </w:rPr>
                        <w:t>in the</w:t>
                      </w:r>
                      <w:r w:rsidR="00A55C1B" w:rsidRPr="00FA3F70">
                        <w:rPr>
                          <w:rFonts w:ascii="Gill Sans MT" w:hAnsi="Gill Sans MT"/>
                          <w:sz w:val="17"/>
                          <w:szCs w:val="17"/>
                          <w:lang w:val="en-GB"/>
                        </w:rPr>
                        <w:t>ir</w:t>
                      </w:r>
                      <w:r w:rsidRPr="00FA3F70">
                        <w:rPr>
                          <w:rFonts w:ascii="Gill Sans MT" w:hAnsi="Gill Sans MT"/>
                          <w:sz w:val="17"/>
                          <w:szCs w:val="17"/>
                          <w:lang w:val="en-GB"/>
                        </w:rPr>
                        <w:t xml:space="preserve"> social and economic</w:t>
                      </w:r>
                      <w:r w:rsidR="00A55C1B" w:rsidRPr="00FA3F70">
                        <w:rPr>
                          <w:rFonts w:ascii="Gill Sans MT" w:hAnsi="Gill Sans MT"/>
                          <w:sz w:val="17"/>
                          <w:szCs w:val="17"/>
                          <w:lang w:val="en-GB"/>
                        </w:rPr>
                        <w:t xml:space="preserve"> everyday</w:t>
                      </w:r>
                      <w:r w:rsidRPr="00FA3F70">
                        <w:rPr>
                          <w:rFonts w:ascii="Gill Sans MT" w:hAnsi="Gill Sans MT"/>
                          <w:sz w:val="17"/>
                          <w:szCs w:val="17"/>
                          <w:lang w:val="en-GB"/>
                        </w:rPr>
                        <w:t xml:space="preserve"> life, </w:t>
                      </w:r>
                      <w:r w:rsidR="00A55C1B" w:rsidRPr="00FA3F70">
                        <w:rPr>
                          <w:rFonts w:ascii="Gill Sans MT" w:hAnsi="Gill Sans MT"/>
                          <w:sz w:val="17"/>
                          <w:szCs w:val="17"/>
                          <w:lang w:val="en-GB"/>
                        </w:rPr>
                        <w:t>and the seniors volunteers by enabling them to be</w:t>
                      </w:r>
                      <w:r w:rsidRPr="00FA3F70">
                        <w:rPr>
                          <w:rFonts w:ascii="Gill Sans MT" w:hAnsi="Gill Sans MT"/>
                          <w:sz w:val="17"/>
                          <w:szCs w:val="17"/>
                          <w:lang w:val="en-GB"/>
                        </w:rPr>
                        <w:t xml:space="preserve"> be active contributors to the well-being of their communities.</w:t>
                      </w:r>
                    </w:p>
                  </w:txbxContent>
                </v:textbox>
              </v:shape>
            </w:pict>
          </mc:Fallback>
        </mc:AlternateContent>
      </w:r>
    </w:p>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Default="002A0820" w:rsidP="002A0820"/>
    <w:p w:rsidR="002A0820" w:rsidRDefault="002A0820" w:rsidP="002A0820"/>
    <w:p w:rsidR="00744270" w:rsidRDefault="002A0820" w:rsidP="002A0820">
      <w:pPr>
        <w:tabs>
          <w:tab w:val="left" w:pos="9414"/>
        </w:tabs>
      </w:pPr>
      <w:r>
        <w:tab/>
      </w:r>
    </w:p>
    <w:p w:rsidR="002A0820" w:rsidRDefault="002A0820" w:rsidP="002A0820">
      <w:pPr>
        <w:tabs>
          <w:tab w:val="left" w:pos="9414"/>
        </w:tabs>
      </w:pPr>
    </w:p>
    <w:p w:rsidR="002A0820" w:rsidRPr="002A0820" w:rsidRDefault="002A0820" w:rsidP="002A0820"/>
    <w:p w:rsidR="002A0820" w:rsidRPr="002A0820" w:rsidRDefault="002A0820" w:rsidP="002A0820"/>
    <w:p w:rsidR="002A0820" w:rsidRPr="002A0820" w:rsidRDefault="002A0820" w:rsidP="002A0820"/>
    <w:p w:rsidR="002A0820" w:rsidRPr="002A0820" w:rsidRDefault="002A0820" w:rsidP="002A0820"/>
    <w:p w:rsidR="002A0820" w:rsidRDefault="002A0820" w:rsidP="002A0820"/>
    <w:p w:rsidR="002A0820" w:rsidRDefault="0045690C" w:rsidP="002A0820">
      <w:pPr>
        <w:tabs>
          <w:tab w:val="left" w:pos="9374"/>
        </w:tabs>
      </w:pPr>
      <w:r>
        <w:tab/>
      </w:r>
    </w:p>
    <w:p w:rsidR="002A0820" w:rsidRDefault="002A0820" w:rsidP="002A0820">
      <w:pPr>
        <w:tabs>
          <w:tab w:val="left" w:pos="9374"/>
        </w:tabs>
      </w:pPr>
    </w:p>
    <w:p w:rsidR="002A0820" w:rsidRPr="002A0820" w:rsidRDefault="001A2A81" w:rsidP="002A0820">
      <w:pPr>
        <w:tabs>
          <w:tab w:val="left" w:pos="9374"/>
        </w:tabs>
      </w:pPr>
      <w:r>
        <w:rPr>
          <w:noProof/>
          <w:lang w:val="fr-FR" w:eastAsia="fr-FR"/>
        </w:rPr>
        <w:lastRenderedPageBreak/>
        <w:drawing>
          <wp:anchor distT="0" distB="0" distL="114300" distR="114300" simplePos="0" relativeHeight="251698688" behindDoc="0" locked="0" layoutInCell="1" allowOverlap="1">
            <wp:simplePos x="0" y="0"/>
            <wp:positionH relativeFrom="column">
              <wp:posOffset>3682175</wp:posOffset>
            </wp:positionH>
            <wp:positionV relativeFrom="paragraph">
              <wp:posOffset>476250</wp:posOffset>
            </wp:positionV>
            <wp:extent cx="2414905" cy="1276350"/>
            <wp:effectExtent l="0" t="0" r="0" b="0"/>
            <wp:wrapNone/>
            <wp:docPr id="32" name="Bild 1" descr="skzplfledww-simon-wijers.jpg"/>
            <wp:cNvGraphicFramePr/>
            <a:graphic xmlns:a="http://schemas.openxmlformats.org/drawingml/2006/main">
              <a:graphicData uri="http://schemas.openxmlformats.org/drawingml/2006/picture">
                <pic:pic xmlns:pic="http://schemas.openxmlformats.org/drawingml/2006/picture">
                  <pic:nvPicPr>
                    <pic:cNvPr id="32" name="Bild 1" descr="skzplfledww-simon-wijers.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4905" cy="12763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3632" behindDoc="0" locked="0" layoutInCell="1" allowOverlap="1">
            <wp:simplePos x="0" y="0"/>
            <wp:positionH relativeFrom="column">
              <wp:posOffset>2585852</wp:posOffset>
            </wp:positionH>
            <wp:positionV relativeFrom="paragraph">
              <wp:posOffset>1937246</wp:posOffset>
            </wp:positionV>
            <wp:extent cx="2288468" cy="1309444"/>
            <wp:effectExtent l="0" t="0" r="0" b="0"/>
            <wp:wrapNone/>
            <wp:docPr id="23" name="Bild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2" descr="2.jpg"/>
                    <pic:cNvPicPr/>
                  </pic:nvPicPr>
                  <pic:blipFill rotWithShape="1">
                    <a:blip r:embed="rId11">
                      <a:alphaModFix/>
                      <a:extLst>
                        <a:ext uri="{28A0092B-C50C-407E-A947-70E740481C1C}">
                          <a14:useLocalDpi xmlns:a14="http://schemas.microsoft.com/office/drawing/2010/main" val="0"/>
                        </a:ext>
                      </a:extLst>
                    </a:blip>
                    <a:srcRect/>
                    <a:stretch/>
                  </pic:blipFill>
                  <pic:spPr>
                    <a:xfrm>
                      <a:off x="0" y="0"/>
                      <a:ext cx="2297700" cy="1314727"/>
                    </a:xfrm>
                    <a:prstGeom prst="parallelogram">
                      <a:avLst>
                        <a:gd name="adj" fmla="val 51555"/>
                      </a:avLst>
                    </a:prstGeom>
                    <a:noFill/>
                    <a:ln>
                      <a:noFill/>
                    </a:ln>
                  </pic:spPr>
                </pic:pic>
              </a:graphicData>
            </a:graphic>
            <wp14:sizeRelH relativeFrom="page">
              <wp14:pctWidth>0</wp14:pctWidth>
            </wp14:sizeRelH>
            <wp14:sizeRelV relativeFrom="page">
              <wp14:pctHeight>0</wp14:pctHeight>
            </wp14:sizeRelV>
          </wp:anchor>
        </w:drawing>
      </w:r>
      <w:r w:rsidR="00CF234B">
        <w:rPr>
          <w:noProof/>
          <w:lang w:val="fr-FR" w:eastAsia="fr-FR"/>
        </w:rPr>
        <mc:AlternateContent>
          <mc:Choice Requires="wps">
            <w:drawing>
              <wp:anchor distT="0" distB="0" distL="114300" distR="114300" simplePos="0" relativeHeight="251658240" behindDoc="0" locked="0" layoutInCell="1" allowOverlap="1">
                <wp:simplePos x="0" y="0"/>
                <wp:positionH relativeFrom="column">
                  <wp:posOffset>1263650</wp:posOffset>
                </wp:positionH>
                <wp:positionV relativeFrom="paragraph">
                  <wp:posOffset>3646170</wp:posOffset>
                </wp:positionV>
                <wp:extent cx="2383155" cy="369570"/>
                <wp:effectExtent l="6350" t="1270"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759" w:rsidRPr="000F5F79" w:rsidRDefault="00EC7759" w:rsidP="002A0820">
                            <w:pPr>
                              <w:rPr>
                                <w:rFonts w:ascii="Gill Sans MT" w:eastAsia="Cambria" w:hAnsi="Gill Sans MT"/>
                                <w:b/>
                                <w:color w:val="610E6C"/>
                                <w:sz w:val="22"/>
                                <w:szCs w:val="22"/>
                                <w:lang w:val="en-GB"/>
                              </w:rPr>
                            </w:pPr>
                            <w:r>
                              <w:rPr>
                                <w:rFonts w:ascii="Gill Sans MT" w:eastAsia="Cambria" w:hAnsi="Gill Sans MT"/>
                                <w:b/>
                                <w:color w:val="610E6C"/>
                                <w:sz w:val="22"/>
                                <w:szCs w:val="22"/>
                                <w:lang w:val="en-GB"/>
                              </w:rPr>
                              <w:t>Get connected with BRAMIR...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99.5pt;margin-top:287.1pt;width:187.65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" filled="f" stroked="f">
                <v:textbox>
                  <w:txbxContent>
                    <w:p w:rsidR="00EC7759" w:rsidRPr="000F5F79" w:rsidRDefault="00EC7759" w:rsidP="002A0820">
                      <w:pPr>
                        <w:rPr>
                          <w:rFonts w:ascii="Gill Sans MT" w:eastAsia="Cambria" w:hAnsi="Gill Sans MT"/>
                          <w:b/>
                          <w:color w:val="610E6C"/>
                          <w:sz w:val="22"/>
                          <w:szCs w:val="22"/>
                          <w:lang w:val="en-GB"/>
                        </w:rPr>
                      </w:pPr>
                      <w:r>
                        <w:rPr>
                          <w:rFonts w:ascii="Gill Sans MT" w:eastAsia="Cambria" w:hAnsi="Gill Sans MT"/>
                          <w:b/>
                          <w:color w:val="610E6C"/>
                          <w:sz w:val="22"/>
                          <w:szCs w:val="22"/>
                          <w:lang w:val="en-GB"/>
                        </w:rPr>
                        <w:t>Get connected with BRAMIR...</w:t>
                      </w:r>
                    </w:p>
                  </w:txbxContent>
                </v:textbox>
              </v:shape>
            </w:pict>
          </mc:Fallback>
        </mc:AlternateContent>
      </w:r>
      <w:r w:rsidR="00CF234B">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-795655</wp:posOffset>
                </wp:positionH>
                <wp:positionV relativeFrom="paragraph">
                  <wp:posOffset>2912110</wp:posOffset>
                </wp:positionV>
                <wp:extent cx="2875915" cy="436880"/>
                <wp:effectExtent l="4445" t="3810" r="2540" b="381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759" w:rsidRDefault="00EC7759" w:rsidP="006B75A7">
                            <w:pPr>
                              <w:rPr>
                                <w:rFonts w:ascii="Gill Sans MT" w:hAnsi="Gill Sans MT"/>
                                <w:b/>
                                <w:sz w:val="20"/>
                                <w:szCs w:val="20"/>
                              </w:rPr>
                            </w:pPr>
                            <w:r>
                              <w:rPr>
                                <w:rFonts w:ascii="Gill Sans MT" w:hAnsi="Gill Sans MT"/>
                                <w:b/>
                                <w:sz w:val="20"/>
                                <w:szCs w:val="20"/>
                              </w:rPr>
                              <w:t>Website</w:t>
                            </w:r>
                            <w:r w:rsidRPr="002A0820">
                              <w:rPr>
                                <w:rFonts w:ascii="Gill Sans MT" w:hAnsi="Gill Sans MT"/>
                                <w:b/>
                                <w:sz w:val="20"/>
                                <w:szCs w:val="20"/>
                              </w:rPr>
                              <w:t xml:space="preserve">: </w:t>
                            </w:r>
                            <w:hyperlink r:id="rId12" w:history="1">
                              <w:r w:rsidRPr="002A0820">
                                <w:rPr>
                                  <w:rStyle w:val="Lienhypertexte"/>
                                  <w:rFonts w:ascii="Gill Sans MT" w:hAnsi="Gill Sans MT"/>
                                  <w:b/>
                                  <w:sz w:val="20"/>
                                  <w:szCs w:val="20"/>
                                </w:rPr>
                                <w:t>http://bramir.eu</w:t>
                              </w:r>
                            </w:hyperlink>
                            <w:r w:rsidRPr="002A0820">
                              <w:rPr>
                                <w:rFonts w:ascii="Gill Sans MT" w:hAnsi="Gill Sans MT"/>
                                <w:b/>
                                <w:sz w:val="20"/>
                                <w:szCs w:val="20"/>
                              </w:rPr>
                              <w:t xml:space="preserve"> </w:t>
                            </w:r>
                          </w:p>
                          <w:p w:rsidR="00EC7759" w:rsidRPr="002A0820" w:rsidRDefault="00EC7759" w:rsidP="006B75A7">
                            <w:pPr>
                              <w:rPr>
                                <w:rFonts w:ascii="Gill Sans MT" w:hAnsi="Gill Sans MT"/>
                                <w:b/>
                                <w:sz w:val="20"/>
                                <w:szCs w:val="20"/>
                              </w:rPr>
                            </w:pPr>
                            <w:r>
                              <w:rPr>
                                <w:rFonts w:ascii="Gill Sans MT" w:hAnsi="Gill Sans MT"/>
                                <w:b/>
                                <w:sz w:val="20"/>
                                <w:szCs w:val="20"/>
                              </w:rPr>
                              <w:t>F</w:t>
                            </w:r>
                            <w:r w:rsidRPr="002A0820">
                              <w:rPr>
                                <w:rFonts w:ascii="Gill Sans MT" w:hAnsi="Gill Sans MT"/>
                                <w:b/>
                                <w:sz w:val="20"/>
                                <w:szCs w:val="20"/>
                              </w:rPr>
                              <w:t xml:space="preserve">acebook: </w:t>
                            </w:r>
                            <w:hyperlink r:id="rId13" w:history="1">
                              <w:r w:rsidRPr="002A0820">
                                <w:rPr>
                                  <w:rStyle w:val="Lienhypertexte"/>
                                  <w:rFonts w:ascii="Gill Sans MT" w:hAnsi="Gill Sans MT"/>
                                  <w:b/>
                                  <w:sz w:val="20"/>
                                  <w:szCs w:val="20"/>
                                </w:rPr>
                                <w:t>https://facebook.com/bramir.eu</w:t>
                              </w:r>
                            </w:hyperlink>
                          </w:p>
                          <w:p w:rsidR="00EC7759" w:rsidRPr="002A0820" w:rsidRDefault="00EC7759" w:rsidP="002A0820">
                            <w:pPr>
                              <w:rPr>
                                <w:rFonts w:ascii="Gill Sans MT" w:hAnsi="Gill Sans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62.6pt;margin-top:229.3pt;width:226.4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" filled="f" stroked="f">
                <v:textbox>
                  <w:txbxContent>
                    <w:p w:rsidR="00EC7759" w:rsidRDefault="00EC7759" w:rsidP="006B75A7">
                      <w:pPr>
                        <w:rPr>
                          <w:rFonts w:ascii="Gill Sans MT" w:hAnsi="Gill Sans MT"/>
                          <w:b/>
                          <w:sz w:val="20"/>
                          <w:szCs w:val="20"/>
                        </w:rPr>
                      </w:pPr>
                      <w:r>
                        <w:rPr>
                          <w:rFonts w:ascii="Gill Sans MT" w:hAnsi="Gill Sans MT"/>
                          <w:b/>
                          <w:sz w:val="20"/>
                          <w:szCs w:val="20"/>
                        </w:rPr>
                        <w:t>Website</w:t>
                      </w:r>
                      <w:r w:rsidRPr="002A0820">
                        <w:rPr>
                          <w:rFonts w:ascii="Gill Sans MT" w:hAnsi="Gill Sans MT"/>
                          <w:b/>
                          <w:sz w:val="20"/>
                          <w:szCs w:val="20"/>
                        </w:rPr>
                        <w:t xml:space="preserve">: </w:t>
                      </w:r>
                      <w:hyperlink r:id="rId14" w:history="1">
                        <w:r w:rsidRPr="002A0820">
                          <w:rPr>
                            <w:rStyle w:val="Lienhypertexte"/>
                            <w:rFonts w:ascii="Gill Sans MT" w:hAnsi="Gill Sans MT"/>
                            <w:b/>
                            <w:sz w:val="20"/>
                            <w:szCs w:val="20"/>
                          </w:rPr>
                          <w:t>http://bramir.eu</w:t>
                        </w:r>
                      </w:hyperlink>
                      <w:r w:rsidRPr="002A0820">
                        <w:rPr>
                          <w:rFonts w:ascii="Gill Sans MT" w:hAnsi="Gill Sans MT"/>
                          <w:b/>
                          <w:sz w:val="20"/>
                          <w:szCs w:val="20"/>
                        </w:rPr>
                        <w:t xml:space="preserve"> </w:t>
                      </w:r>
                    </w:p>
                    <w:p w:rsidR="00EC7759" w:rsidRPr="002A0820" w:rsidRDefault="00EC7759" w:rsidP="006B75A7">
                      <w:pPr>
                        <w:rPr>
                          <w:rFonts w:ascii="Gill Sans MT" w:hAnsi="Gill Sans MT"/>
                          <w:b/>
                          <w:sz w:val="20"/>
                          <w:szCs w:val="20"/>
                        </w:rPr>
                      </w:pPr>
                      <w:r>
                        <w:rPr>
                          <w:rFonts w:ascii="Gill Sans MT" w:hAnsi="Gill Sans MT"/>
                          <w:b/>
                          <w:sz w:val="20"/>
                          <w:szCs w:val="20"/>
                        </w:rPr>
                        <w:t>F</w:t>
                      </w:r>
                      <w:r w:rsidRPr="002A0820">
                        <w:rPr>
                          <w:rFonts w:ascii="Gill Sans MT" w:hAnsi="Gill Sans MT"/>
                          <w:b/>
                          <w:sz w:val="20"/>
                          <w:szCs w:val="20"/>
                        </w:rPr>
                        <w:t xml:space="preserve">acebook: </w:t>
                      </w:r>
                      <w:hyperlink r:id="rId15" w:history="1">
                        <w:r w:rsidRPr="002A0820">
                          <w:rPr>
                            <w:rStyle w:val="Lienhypertexte"/>
                            <w:rFonts w:ascii="Gill Sans MT" w:hAnsi="Gill Sans MT"/>
                            <w:b/>
                            <w:sz w:val="20"/>
                            <w:szCs w:val="20"/>
                          </w:rPr>
                          <w:t>https://facebook.com/bramir.eu</w:t>
                        </w:r>
                      </w:hyperlink>
                    </w:p>
                    <w:p w:rsidR="00EC7759" w:rsidRPr="002A0820" w:rsidRDefault="00EC7759" w:rsidP="002A0820">
                      <w:pPr>
                        <w:rPr>
                          <w:rFonts w:ascii="Gill Sans MT" w:hAnsi="Gill Sans MT"/>
                          <w:sz w:val="20"/>
                          <w:szCs w:val="20"/>
                        </w:rPr>
                      </w:pPr>
                    </w:p>
                  </w:txbxContent>
                </v:textbox>
              </v:shape>
            </w:pict>
          </mc:Fallback>
        </mc:AlternateContent>
      </w:r>
      <w:r w:rsidR="00CF234B">
        <w:rPr>
          <w:noProof/>
          <w:lang w:val="fr-FR" w:eastAsia="fr-FR"/>
        </w:rPr>
        <mc:AlternateContent>
          <mc:Choice Requires="wps">
            <w:drawing>
              <wp:anchor distT="0" distB="0" distL="114300" distR="114300" simplePos="0" relativeHeight="251659264" behindDoc="0" locked="0" layoutInCell="1" allowOverlap="1">
                <wp:simplePos x="0" y="0"/>
                <wp:positionH relativeFrom="column">
                  <wp:posOffset>138430</wp:posOffset>
                </wp:positionH>
                <wp:positionV relativeFrom="paragraph">
                  <wp:posOffset>3885565</wp:posOffset>
                </wp:positionV>
                <wp:extent cx="4600575" cy="1176020"/>
                <wp:effectExtent l="0" t="0" r="0" b="571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1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759" w:rsidRDefault="000A7CB3" w:rsidP="00B756BE">
                            <w:pPr>
                              <w:numPr>
                                <w:ilvl w:val="0"/>
                                <w:numId w:val="9"/>
                              </w:numPr>
                              <w:jc w:val="center"/>
                              <w:rPr>
                                <w:rFonts w:ascii="Gill Sans MT" w:hAnsi="Gill Sans MT"/>
                                <w:sz w:val="18"/>
                                <w:szCs w:val="18"/>
                              </w:rPr>
                            </w:pPr>
                            <w:r>
                              <w:rPr>
                                <w:rFonts w:ascii="Gill Sans MT" w:hAnsi="Gill Sans MT"/>
                                <w:sz w:val="18"/>
                                <w:szCs w:val="18"/>
                              </w:rPr>
                              <w:t>I</w:t>
                            </w:r>
                            <w:r w:rsidR="00EC7759" w:rsidRPr="008D3D78">
                              <w:rPr>
                                <w:rFonts w:ascii="Gill Sans MT" w:hAnsi="Gill Sans MT"/>
                                <w:sz w:val="18"/>
                                <w:szCs w:val="18"/>
                              </w:rPr>
                              <w:t xml:space="preserve">f you are </w:t>
                            </w:r>
                            <w:r w:rsidR="00EC7759" w:rsidRPr="008D3D78">
                              <w:rPr>
                                <w:rFonts w:ascii="Gill Sans MT" w:hAnsi="Gill Sans MT"/>
                                <w:b/>
                                <w:i/>
                                <w:sz w:val="18"/>
                                <w:szCs w:val="18"/>
                              </w:rPr>
                              <w:t>trainer in adult education</w:t>
                            </w:r>
                            <w:r w:rsidR="00EC7759" w:rsidRPr="008D3D78">
                              <w:rPr>
                                <w:rFonts w:ascii="Gill Sans MT" w:hAnsi="Gill Sans MT"/>
                                <w:sz w:val="18"/>
                                <w:szCs w:val="18"/>
                              </w:rPr>
                              <w:t xml:space="preserve"> and you are interested in developing and/or delivering the BRAMIR training to senior volunteers </w:t>
                            </w:r>
                            <w:r w:rsidR="00EC7759">
                              <w:rPr>
                                <w:rFonts w:ascii="Gill Sans MT" w:hAnsi="Gill Sans MT"/>
                                <w:sz w:val="18"/>
                                <w:szCs w:val="18"/>
                              </w:rPr>
                              <w:t xml:space="preserve">or </w:t>
                            </w:r>
                          </w:p>
                          <w:p w:rsidR="00EC7759" w:rsidRDefault="00EC7759" w:rsidP="00B756BE">
                            <w:pPr>
                              <w:numPr>
                                <w:ilvl w:val="0"/>
                                <w:numId w:val="9"/>
                              </w:numPr>
                              <w:jc w:val="center"/>
                              <w:rPr>
                                <w:rFonts w:ascii="Gill Sans MT" w:hAnsi="Gill Sans MT"/>
                                <w:sz w:val="18"/>
                                <w:szCs w:val="18"/>
                              </w:rPr>
                            </w:pPr>
                            <w:r>
                              <w:rPr>
                                <w:rFonts w:ascii="Gill Sans MT" w:hAnsi="Gill Sans MT"/>
                                <w:sz w:val="18"/>
                                <w:szCs w:val="18"/>
                              </w:rPr>
                              <w:t>i</w:t>
                            </w:r>
                            <w:r w:rsidRPr="008D3D78">
                              <w:rPr>
                                <w:rFonts w:ascii="Gill Sans MT" w:hAnsi="Gill Sans MT"/>
                                <w:sz w:val="18"/>
                                <w:szCs w:val="18"/>
                              </w:rPr>
                              <w:t xml:space="preserve">f you are interested in </w:t>
                            </w:r>
                            <w:r w:rsidRPr="008D3D78">
                              <w:rPr>
                                <w:rFonts w:ascii="Gill Sans MT" w:hAnsi="Gill Sans MT"/>
                                <w:b/>
                                <w:i/>
                                <w:sz w:val="18"/>
                                <w:szCs w:val="18"/>
                              </w:rPr>
                              <w:t>senior voluntary work</w:t>
                            </w:r>
                            <w:r w:rsidRPr="008D3D78">
                              <w:rPr>
                                <w:rFonts w:ascii="Gill Sans MT" w:hAnsi="Gill Sans MT"/>
                                <w:sz w:val="18"/>
                                <w:szCs w:val="18"/>
                              </w:rPr>
                              <w:t xml:space="preserve"> and you would like to participate in the BRAMIR training activities </w:t>
                            </w:r>
                          </w:p>
                          <w:p w:rsidR="00EC7759" w:rsidRDefault="00EC7759" w:rsidP="00B756BE">
                            <w:pPr>
                              <w:ind w:left="720"/>
                              <w:jc w:val="center"/>
                              <w:rPr>
                                <w:rFonts w:ascii="Gill Sans MT" w:hAnsi="Gill Sans MT"/>
                                <w:sz w:val="18"/>
                                <w:szCs w:val="18"/>
                              </w:rPr>
                            </w:pPr>
                          </w:p>
                          <w:p w:rsidR="00EC7759" w:rsidRDefault="000A7CB3" w:rsidP="00B756BE">
                            <w:pPr>
                              <w:ind w:left="720"/>
                              <w:jc w:val="center"/>
                              <w:rPr>
                                <w:rFonts w:ascii="Gill Sans MT" w:hAnsi="Gill Sans MT"/>
                                <w:sz w:val="18"/>
                                <w:szCs w:val="18"/>
                              </w:rPr>
                            </w:pPr>
                            <w:r>
                              <w:rPr>
                                <w:rFonts w:ascii="Gill Sans MT" w:hAnsi="Gill Sans MT"/>
                                <w:sz w:val="18"/>
                                <w:szCs w:val="18"/>
                              </w:rPr>
                              <w:t>t</w:t>
                            </w:r>
                            <w:r w:rsidR="00EC7759">
                              <w:rPr>
                                <w:rFonts w:ascii="Gill Sans MT" w:hAnsi="Gill Sans MT"/>
                                <w:sz w:val="18"/>
                                <w:szCs w:val="18"/>
                              </w:rPr>
                              <w:t xml:space="preserve">hen </w:t>
                            </w:r>
                            <w:r w:rsidR="00EC7759" w:rsidRPr="00B756BE">
                              <w:rPr>
                                <w:rFonts w:ascii="Gill Sans MT" w:hAnsi="Gill Sans MT"/>
                                <w:sz w:val="18"/>
                                <w:szCs w:val="18"/>
                              </w:rPr>
                              <w:t xml:space="preserve">please contact the partner in your home country or the project coordinator </w:t>
                            </w:r>
                            <w:r>
                              <w:rPr>
                                <w:rFonts w:ascii="Gill Sans MT" w:hAnsi="Gill Sans MT"/>
                                <w:sz w:val="18"/>
                                <w:szCs w:val="18"/>
                              </w:rPr>
                              <w:br/>
                            </w:r>
                            <w:r w:rsidR="00EC7759" w:rsidRPr="00B756BE">
                              <w:rPr>
                                <w:rFonts w:ascii="Gill Sans MT" w:hAnsi="Gill Sans MT"/>
                                <w:sz w:val="18"/>
                                <w:szCs w:val="18"/>
                              </w:rPr>
                              <w:t>for further information.</w:t>
                            </w:r>
                          </w:p>
                          <w:p w:rsidR="00EC7759" w:rsidRPr="008D3D78" w:rsidRDefault="00EC7759" w:rsidP="00B756BE">
                            <w:pPr>
                              <w:ind w:left="720"/>
                              <w:jc w:val="center"/>
                              <w:rPr>
                                <w:rFonts w:ascii="Gill Sans MT" w:hAnsi="Gill Sans MT"/>
                                <w:sz w:val="18"/>
                                <w:szCs w:val="18"/>
                              </w:rPr>
                            </w:pPr>
                          </w:p>
                          <w:p w:rsidR="00EC7759" w:rsidRPr="002A0820" w:rsidRDefault="00EC7759" w:rsidP="002A0820">
                            <w:pPr>
                              <w:rPr>
                                <w:rFonts w:ascii="Gill Sans MT" w:hAnsi="Gill Sans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10.9pt;margin-top:305.95pt;width:362.25pt;height:9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" filled="f" stroked="f">
                <v:textbox>
                  <w:txbxContent>
                    <w:p w:rsidR="00EC7759" w:rsidRDefault="000A7CB3" w:rsidP="00B756BE">
                      <w:pPr>
                        <w:numPr>
                          <w:ilvl w:val="0"/>
                          <w:numId w:val="9"/>
                        </w:numPr>
                        <w:jc w:val="center"/>
                        <w:rPr>
                          <w:rFonts w:ascii="Gill Sans MT" w:hAnsi="Gill Sans MT"/>
                          <w:sz w:val="18"/>
                          <w:szCs w:val="18"/>
                        </w:rPr>
                      </w:pPr>
                      <w:r>
                        <w:rPr>
                          <w:rFonts w:ascii="Gill Sans MT" w:hAnsi="Gill Sans MT"/>
                          <w:sz w:val="18"/>
                          <w:szCs w:val="18"/>
                        </w:rPr>
                        <w:t>I</w:t>
                      </w:r>
                      <w:r w:rsidR="00EC7759" w:rsidRPr="008D3D78">
                        <w:rPr>
                          <w:rFonts w:ascii="Gill Sans MT" w:hAnsi="Gill Sans MT"/>
                          <w:sz w:val="18"/>
                          <w:szCs w:val="18"/>
                        </w:rPr>
                        <w:t xml:space="preserve">f you are </w:t>
                      </w:r>
                      <w:r w:rsidR="00EC7759" w:rsidRPr="008D3D78">
                        <w:rPr>
                          <w:rFonts w:ascii="Gill Sans MT" w:hAnsi="Gill Sans MT"/>
                          <w:b/>
                          <w:i/>
                          <w:sz w:val="18"/>
                          <w:szCs w:val="18"/>
                        </w:rPr>
                        <w:t>trainer in adult education</w:t>
                      </w:r>
                      <w:r w:rsidR="00EC7759" w:rsidRPr="008D3D78">
                        <w:rPr>
                          <w:rFonts w:ascii="Gill Sans MT" w:hAnsi="Gill Sans MT"/>
                          <w:sz w:val="18"/>
                          <w:szCs w:val="18"/>
                        </w:rPr>
                        <w:t xml:space="preserve"> and you are interested in developing and/or delivering the BRAMIR training to senior volunteers </w:t>
                      </w:r>
                      <w:r w:rsidR="00EC7759">
                        <w:rPr>
                          <w:rFonts w:ascii="Gill Sans MT" w:hAnsi="Gill Sans MT"/>
                          <w:sz w:val="18"/>
                          <w:szCs w:val="18"/>
                        </w:rPr>
                        <w:t xml:space="preserve">or </w:t>
                      </w:r>
                    </w:p>
                    <w:p w:rsidR="00EC7759" w:rsidRDefault="00EC7759" w:rsidP="00B756BE">
                      <w:pPr>
                        <w:numPr>
                          <w:ilvl w:val="0"/>
                          <w:numId w:val="9"/>
                        </w:numPr>
                        <w:jc w:val="center"/>
                        <w:rPr>
                          <w:rFonts w:ascii="Gill Sans MT" w:hAnsi="Gill Sans MT"/>
                          <w:sz w:val="18"/>
                          <w:szCs w:val="18"/>
                        </w:rPr>
                      </w:pPr>
                      <w:r>
                        <w:rPr>
                          <w:rFonts w:ascii="Gill Sans MT" w:hAnsi="Gill Sans MT"/>
                          <w:sz w:val="18"/>
                          <w:szCs w:val="18"/>
                        </w:rPr>
                        <w:t>i</w:t>
                      </w:r>
                      <w:r w:rsidRPr="008D3D78">
                        <w:rPr>
                          <w:rFonts w:ascii="Gill Sans MT" w:hAnsi="Gill Sans MT"/>
                          <w:sz w:val="18"/>
                          <w:szCs w:val="18"/>
                        </w:rPr>
                        <w:t xml:space="preserve">f you are interested in </w:t>
                      </w:r>
                      <w:r w:rsidRPr="008D3D78">
                        <w:rPr>
                          <w:rFonts w:ascii="Gill Sans MT" w:hAnsi="Gill Sans MT"/>
                          <w:b/>
                          <w:i/>
                          <w:sz w:val="18"/>
                          <w:szCs w:val="18"/>
                        </w:rPr>
                        <w:t>senior voluntary work</w:t>
                      </w:r>
                      <w:r w:rsidRPr="008D3D78">
                        <w:rPr>
                          <w:rFonts w:ascii="Gill Sans MT" w:hAnsi="Gill Sans MT"/>
                          <w:sz w:val="18"/>
                          <w:szCs w:val="18"/>
                        </w:rPr>
                        <w:t xml:space="preserve"> and you would like to participate in the BRAMIR training activities </w:t>
                      </w:r>
                    </w:p>
                    <w:p w:rsidR="00EC7759" w:rsidRDefault="00EC7759" w:rsidP="00B756BE">
                      <w:pPr>
                        <w:ind w:left="720"/>
                        <w:jc w:val="center"/>
                        <w:rPr>
                          <w:rFonts w:ascii="Gill Sans MT" w:hAnsi="Gill Sans MT"/>
                          <w:sz w:val="18"/>
                          <w:szCs w:val="18"/>
                        </w:rPr>
                      </w:pPr>
                    </w:p>
                    <w:p w:rsidR="00EC7759" w:rsidRDefault="000A7CB3" w:rsidP="00B756BE">
                      <w:pPr>
                        <w:ind w:left="720"/>
                        <w:jc w:val="center"/>
                        <w:rPr>
                          <w:rFonts w:ascii="Gill Sans MT" w:hAnsi="Gill Sans MT"/>
                          <w:sz w:val="18"/>
                          <w:szCs w:val="18"/>
                        </w:rPr>
                      </w:pPr>
                      <w:r>
                        <w:rPr>
                          <w:rFonts w:ascii="Gill Sans MT" w:hAnsi="Gill Sans MT"/>
                          <w:sz w:val="18"/>
                          <w:szCs w:val="18"/>
                        </w:rPr>
                        <w:t>t</w:t>
                      </w:r>
                      <w:r w:rsidR="00EC7759">
                        <w:rPr>
                          <w:rFonts w:ascii="Gill Sans MT" w:hAnsi="Gill Sans MT"/>
                          <w:sz w:val="18"/>
                          <w:szCs w:val="18"/>
                        </w:rPr>
                        <w:t xml:space="preserve">hen </w:t>
                      </w:r>
                      <w:r w:rsidR="00EC7759" w:rsidRPr="00B756BE">
                        <w:rPr>
                          <w:rFonts w:ascii="Gill Sans MT" w:hAnsi="Gill Sans MT"/>
                          <w:sz w:val="18"/>
                          <w:szCs w:val="18"/>
                        </w:rPr>
                        <w:t xml:space="preserve">please contact the partner in your home country or the project coordinator </w:t>
                      </w:r>
                      <w:r>
                        <w:rPr>
                          <w:rFonts w:ascii="Gill Sans MT" w:hAnsi="Gill Sans MT"/>
                          <w:sz w:val="18"/>
                          <w:szCs w:val="18"/>
                        </w:rPr>
                        <w:br/>
                      </w:r>
                      <w:r w:rsidR="00EC7759" w:rsidRPr="00B756BE">
                        <w:rPr>
                          <w:rFonts w:ascii="Gill Sans MT" w:hAnsi="Gill Sans MT"/>
                          <w:sz w:val="18"/>
                          <w:szCs w:val="18"/>
                        </w:rPr>
                        <w:t>for further information.</w:t>
                      </w:r>
                    </w:p>
                    <w:p w:rsidR="00EC7759" w:rsidRPr="008D3D78" w:rsidRDefault="00EC7759" w:rsidP="00B756BE">
                      <w:pPr>
                        <w:ind w:left="720"/>
                        <w:jc w:val="center"/>
                        <w:rPr>
                          <w:rFonts w:ascii="Gill Sans MT" w:hAnsi="Gill Sans MT"/>
                          <w:sz w:val="18"/>
                          <w:szCs w:val="18"/>
                        </w:rPr>
                      </w:pPr>
                    </w:p>
                    <w:p w:rsidR="00EC7759" w:rsidRPr="002A0820" w:rsidRDefault="00EC7759" w:rsidP="002A0820">
                      <w:pPr>
                        <w:rPr>
                          <w:rFonts w:ascii="Gill Sans MT" w:hAnsi="Gill Sans MT"/>
                          <w:sz w:val="18"/>
                          <w:szCs w:val="18"/>
                        </w:rPr>
                      </w:pPr>
                    </w:p>
                  </w:txbxContent>
                </v:textbox>
              </v:shape>
            </w:pict>
          </mc:Fallback>
        </mc:AlternateContent>
      </w:r>
      <w:r w:rsidR="00CF234B">
        <w:rPr>
          <w:noProof/>
          <w:lang w:val="fr-FR" w:eastAsia="fr-FR"/>
        </w:rPr>
        <mc:AlternateContent>
          <mc:Choice Requires="wps">
            <w:drawing>
              <wp:anchor distT="0" distB="0" distL="114300" distR="114300" simplePos="0" relativeHeight="251651072" behindDoc="0" locked="0" layoutInCell="1" allowOverlap="1">
                <wp:simplePos x="0" y="0"/>
                <wp:positionH relativeFrom="column">
                  <wp:posOffset>-793750</wp:posOffset>
                </wp:positionH>
                <wp:positionV relativeFrom="paragraph">
                  <wp:posOffset>428625</wp:posOffset>
                </wp:positionV>
                <wp:extent cx="3354070" cy="2483485"/>
                <wp:effectExtent l="6350" t="0" r="508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248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759" w:rsidRPr="00553942" w:rsidRDefault="00EC7759" w:rsidP="00A733B3">
                            <w:pPr>
                              <w:rPr>
                                <w:rFonts w:ascii="Gill Sans MT" w:hAnsi="Gill Sans MT"/>
                                <w:i/>
                                <w:sz w:val="18"/>
                                <w:szCs w:val="18"/>
                              </w:rPr>
                            </w:pPr>
                            <w:r w:rsidRPr="001C6770">
                              <w:rPr>
                                <w:rFonts w:ascii="Gill Sans MT" w:hAnsi="Gill Sans MT"/>
                                <w:sz w:val="18"/>
                                <w:szCs w:val="18"/>
                              </w:rPr>
                              <w:t xml:space="preserve">The BRAMIR project </w:t>
                            </w:r>
                            <w:r w:rsidR="0061183F">
                              <w:rPr>
                                <w:rFonts w:ascii="Gill Sans MT" w:hAnsi="Gill Sans MT"/>
                                <w:sz w:val="18"/>
                                <w:szCs w:val="18"/>
                              </w:rPr>
                              <w:t>has</w:t>
                            </w:r>
                            <w:r w:rsidRPr="001C6770">
                              <w:rPr>
                                <w:rFonts w:ascii="Gill Sans MT" w:hAnsi="Gill Sans MT"/>
                                <w:sz w:val="18"/>
                                <w:szCs w:val="18"/>
                              </w:rPr>
                              <w:t xml:space="preserve"> develop</w:t>
                            </w:r>
                            <w:r w:rsidR="000A7CB3">
                              <w:rPr>
                                <w:rFonts w:ascii="Gill Sans MT" w:hAnsi="Gill Sans MT"/>
                                <w:sz w:val="18"/>
                                <w:szCs w:val="18"/>
                              </w:rPr>
                              <w:t>ed</w:t>
                            </w:r>
                            <w:r w:rsidRPr="001C6770">
                              <w:rPr>
                                <w:rFonts w:ascii="Gill Sans MT" w:hAnsi="Gill Sans MT"/>
                                <w:sz w:val="18"/>
                                <w:szCs w:val="18"/>
                              </w:rPr>
                              <w:t xml:space="preserve"> and implement</w:t>
                            </w:r>
                            <w:r w:rsidR="000A7CB3">
                              <w:rPr>
                                <w:rFonts w:ascii="Gill Sans MT" w:hAnsi="Gill Sans MT"/>
                                <w:sz w:val="18"/>
                                <w:szCs w:val="18"/>
                              </w:rPr>
                              <w:t>ed</w:t>
                            </w:r>
                            <w:r w:rsidRPr="001C6770">
                              <w:rPr>
                                <w:rFonts w:ascii="Gill Sans MT" w:hAnsi="Gill Sans MT"/>
                                <w:sz w:val="18"/>
                                <w:szCs w:val="18"/>
                              </w:rPr>
                              <w:t xml:space="preserve"> a multi-layered </w:t>
                            </w:r>
                            <w:r w:rsidRPr="00553942">
                              <w:rPr>
                                <w:rFonts w:ascii="Gill Sans MT" w:hAnsi="Gill Sans MT"/>
                                <w:b/>
                                <w:i/>
                                <w:sz w:val="18"/>
                                <w:szCs w:val="18"/>
                              </w:rPr>
                              <w:t>learning framework designed for seniors</w:t>
                            </w:r>
                            <w:r w:rsidRPr="001C6770">
                              <w:rPr>
                                <w:rFonts w:ascii="Gill Sans MT" w:hAnsi="Gill Sans MT"/>
                                <w:sz w:val="18"/>
                                <w:szCs w:val="18"/>
                              </w:rPr>
                              <w:t xml:space="preserve"> and older workers approaching retirement to enable them to be redeployed as </w:t>
                            </w:r>
                            <w:r w:rsidRPr="00553942">
                              <w:rPr>
                                <w:rFonts w:ascii="Gill Sans MT" w:hAnsi="Gill Sans MT"/>
                                <w:b/>
                                <w:i/>
                                <w:sz w:val="18"/>
                                <w:szCs w:val="18"/>
                              </w:rPr>
                              <w:t>volunteers</w:t>
                            </w:r>
                            <w:r w:rsidRPr="001C6770">
                              <w:rPr>
                                <w:rFonts w:ascii="Gill Sans MT" w:hAnsi="Gill Sans MT"/>
                                <w:sz w:val="18"/>
                                <w:szCs w:val="18"/>
                              </w:rPr>
                              <w:t xml:space="preserve"> to support the development of key </w:t>
                            </w:r>
                            <w:r w:rsidRPr="00553942">
                              <w:rPr>
                                <w:rFonts w:ascii="Gill Sans MT" w:hAnsi="Gill Sans MT"/>
                                <w:b/>
                                <w:i/>
                                <w:sz w:val="18"/>
                                <w:szCs w:val="18"/>
                              </w:rPr>
                              <w:t>civic and social competences</w:t>
                            </w:r>
                            <w:r w:rsidRPr="001C6770">
                              <w:rPr>
                                <w:rFonts w:ascii="Gill Sans MT" w:hAnsi="Gill Sans MT"/>
                                <w:sz w:val="18"/>
                                <w:szCs w:val="18"/>
                              </w:rPr>
                              <w:t xml:space="preserve"> within the established and growing </w:t>
                            </w:r>
                            <w:r w:rsidRPr="00553942">
                              <w:rPr>
                                <w:rFonts w:ascii="Gill Sans MT" w:hAnsi="Gill Sans MT"/>
                                <w:b/>
                                <w:i/>
                                <w:sz w:val="18"/>
                                <w:szCs w:val="18"/>
                              </w:rPr>
                              <w:t>migrant communities.</w:t>
                            </w:r>
                            <w:r w:rsidRPr="00553942">
                              <w:rPr>
                                <w:rFonts w:ascii="Gill Sans MT" w:hAnsi="Gill Sans MT"/>
                                <w:i/>
                                <w:sz w:val="18"/>
                                <w:szCs w:val="18"/>
                              </w:rPr>
                              <w:t xml:space="preserve"> </w:t>
                            </w:r>
                          </w:p>
                          <w:p w:rsidR="00EC7759" w:rsidRDefault="00EC7759" w:rsidP="00A733B3">
                            <w:pPr>
                              <w:rPr>
                                <w:rFonts w:ascii="Gill Sans MT" w:hAnsi="Gill Sans MT"/>
                                <w:sz w:val="18"/>
                                <w:szCs w:val="18"/>
                              </w:rPr>
                            </w:pPr>
                          </w:p>
                          <w:p w:rsidR="00EC7759" w:rsidRDefault="00EC7759" w:rsidP="00A733B3">
                            <w:pPr>
                              <w:rPr>
                                <w:rFonts w:ascii="Gill Sans MT" w:hAnsi="Gill Sans MT"/>
                                <w:sz w:val="18"/>
                                <w:szCs w:val="18"/>
                              </w:rPr>
                            </w:pPr>
                            <w:r>
                              <w:rPr>
                                <w:rFonts w:ascii="Gill Sans MT" w:hAnsi="Gill Sans MT"/>
                                <w:sz w:val="18"/>
                                <w:szCs w:val="18"/>
                              </w:rPr>
                              <w:t xml:space="preserve">Therefore, the </w:t>
                            </w:r>
                            <w:r w:rsidRPr="001C6770">
                              <w:rPr>
                                <w:rFonts w:ascii="Gill Sans MT" w:hAnsi="Gill Sans MT"/>
                                <w:sz w:val="18"/>
                                <w:szCs w:val="18"/>
                              </w:rPr>
                              <w:t xml:space="preserve">BRAMIR project </w:t>
                            </w:r>
                            <w:r w:rsidR="000A7CB3">
                              <w:rPr>
                                <w:rFonts w:ascii="Gill Sans MT" w:hAnsi="Gill Sans MT"/>
                                <w:sz w:val="18"/>
                                <w:szCs w:val="18"/>
                              </w:rPr>
                              <w:t>has</w:t>
                            </w:r>
                            <w:r w:rsidRPr="001C6770">
                              <w:rPr>
                                <w:rFonts w:ascii="Gill Sans MT" w:hAnsi="Gill Sans MT"/>
                                <w:sz w:val="18"/>
                                <w:szCs w:val="18"/>
                              </w:rPr>
                              <w:t xml:space="preserve"> develop</w:t>
                            </w:r>
                            <w:r w:rsidR="000A7CB3">
                              <w:rPr>
                                <w:rFonts w:ascii="Gill Sans MT" w:hAnsi="Gill Sans MT"/>
                                <w:sz w:val="18"/>
                                <w:szCs w:val="18"/>
                              </w:rPr>
                              <w:t>ed</w:t>
                            </w:r>
                            <w:r w:rsidRPr="001C6770">
                              <w:rPr>
                                <w:rFonts w:ascii="Gill Sans MT" w:hAnsi="Gill Sans MT"/>
                                <w:sz w:val="18"/>
                                <w:szCs w:val="18"/>
                              </w:rPr>
                              <w:t xml:space="preserve"> an innovative </w:t>
                            </w:r>
                            <w:r>
                              <w:rPr>
                                <w:rFonts w:ascii="Gill Sans MT" w:hAnsi="Gill Sans MT"/>
                                <w:sz w:val="18"/>
                                <w:szCs w:val="18"/>
                              </w:rPr>
                              <w:t>approach</w:t>
                            </w:r>
                            <w:r w:rsidRPr="001C6770">
                              <w:rPr>
                                <w:rFonts w:ascii="Gill Sans MT" w:hAnsi="Gill Sans MT"/>
                                <w:sz w:val="18"/>
                                <w:szCs w:val="18"/>
                              </w:rPr>
                              <w:t xml:space="preserve"> based on</w:t>
                            </w:r>
                            <w:r>
                              <w:rPr>
                                <w:rFonts w:ascii="Gill Sans MT" w:hAnsi="Gill Sans MT"/>
                                <w:sz w:val="18"/>
                                <w:szCs w:val="18"/>
                              </w:rPr>
                              <w:t xml:space="preserve"> </w:t>
                            </w:r>
                            <w:r w:rsidRPr="00553942">
                              <w:rPr>
                                <w:rFonts w:ascii="Gill Sans MT" w:hAnsi="Gill Sans MT"/>
                                <w:b/>
                                <w:i/>
                                <w:sz w:val="18"/>
                                <w:szCs w:val="18"/>
                              </w:rPr>
                              <w:t>psychographic profiling</w:t>
                            </w:r>
                            <w:r>
                              <w:rPr>
                                <w:rFonts w:ascii="Gill Sans MT" w:hAnsi="Gill Sans MT"/>
                                <w:sz w:val="18"/>
                                <w:szCs w:val="18"/>
                              </w:rPr>
                              <w:t xml:space="preserve"> using criteria including education, social and cultural values, work experience, interests, hobbies and lifestyle; instead of focussing solely on ethnicity or country of origin as the determining factors for social integration. </w:t>
                            </w:r>
                            <w:r w:rsidRPr="00494AF6">
                              <w:rPr>
                                <w:rFonts w:ascii="Gill Sans MT" w:hAnsi="Gill Sans MT"/>
                                <w:sz w:val="18"/>
                                <w:szCs w:val="18"/>
                                <w:lang w:val="fr-FR"/>
                              </w:rPr>
                              <w:t xml:space="preserve"> </w:t>
                            </w:r>
                          </w:p>
                          <w:p w:rsidR="00EC7759" w:rsidRPr="001C6770" w:rsidRDefault="00EC7759" w:rsidP="00A733B3">
                            <w:pPr>
                              <w:rPr>
                                <w:rFonts w:ascii="Gill Sans MT" w:hAnsi="Gill Sans MT"/>
                                <w:sz w:val="18"/>
                                <w:szCs w:val="18"/>
                              </w:rPr>
                            </w:pPr>
                          </w:p>
                          <w:p w:rsidR="00EC7759" w:rsidRDefault="00EC7759" w:rsidP="00A733B3">
                            <w:pPr>
                              <w:rPr>
                                <w:rFonts w:ascii="Gill Sans MT" w:hAnsi="Gill Sans MT"/>
                                <w:b/>
                                <w:i/>
                                <w:sz w:val="18"/>
                                <w:szCs w:val="18"/>
                              </w:rPr>
                            </w:pPr>
                            <w:r>
                              <w:rPr>
                                <w:rFonts w:ascii="Gill Sans MT" w:hAnsi="Gill Sans MT"/>
                                <w:sz w:val="18"/>
                                <w:szCs w:val="18"/>
                              </w:rPr>
                              <w:t xml:space="preserve">BRAMIR projects addresses </w:t>
                            </w:r>
                            <w:r>
                              <w:rPr>
                                <w:rFonts w:ascii="Gill Sans MT" w:hAnsi="Gill Sans MT"/>
                                <w:b/>
                                <w:i/>
                                <w:sz w:val="18"/>
                                <w:szCs w:val="18"/>
                              </w:rPr>
                              <w:t xml:space="preserve">adult education trainers and </w:t>
                            </w:r>
                            <w:r w:rsidRPr="002A0820">
                              <w:rPr>
                                <w:rFonts w:ascii="Gill Sans MT" w:hAnsi="Gill Sans MT"/>
                                <w:b/>
                                <w:i/>
                                <w:sz w:val="18"/>
                                <w:szCs w:val="18"/>
                              </w:rPr>
                              <w:t>providers, volunteer managers, migrant support workers</w:t>
                            </w:r>
                            <w:r>
                              <w:rPr>
                                <w:rFonts w:ascii="Gill Sans MT" w:hAnsi="Gill Sans MT"/>
                                <w:b/>
                                <w:i/>
                                <w:sz w:val="18"/>
                                <w:szCs w:val="18"/>
                              </w:rPr>
                              <w:t>, senior volunteers and migrants.</w:t>
                            </w:r>
                          </w:p>
                          <w:p w:rsidR="00EC7759" w:rsidRPr="001C6770" w:rsidRDefault="00EC7759" w:rsidP="00A733B3">
                            <w:pPr>
                              <w:rPr>
                                <w:rFonts w:ascii="Gill Sans MT" w:hAnsi="Gill Sans MT"/>
                                <w:sz w:val="18"/>
                                <w:szCs w:val="18"/>
                              </w:rPr>
                            </w:pPr>
                          </w:p>
                          <w:p w:rsidR="00EC7759" w:rsidRPr="001C6770" w:rsidRDefault="00EC7759" w:rsidP="00A733B3">
                            <w:pPr>
                              <w:rPr>
                                <w:rFonts w:ascii="Gill Sans MT" w:hAnsi="Gill Sans MT"/>
                                <w:sz w:val="18"/>
                                <w:szCs w:val="18"/>
                              </w:rPr>
                            </w:pPr>
                            <w:r>
                              <w:rPr>
                                <w:rFonts w:ascii="Gill Sans MT" w:hAnsi="Gill Sans MT"/>
                                <w:sz w:val="18"/>
                                <w:szCs w:val="18"/>
                              </w:rPr>
                              <w:t>If you are a member of one of these groups, why not contact us!</w:t>
                            </w:r>
                          </w:p>
                          <w:p w:rsidR="00EC7759" w:rsidRPr="00A733B3" w:rsidRDefault="00EC7759" w:rsidP="00A733B3">
                            <w:pPr>
                              <w:rPr>
                                <w:rFonts w:ascii="Gill Sans MT" w:hAnsi="Gill Sans M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62.45pt;margin-top:33.75pt;width:264.1pt;height:19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F1NLg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" filled="f" stroked="f">
                <v:textbox>
                  <w:txbxContent>
                    <w:p w:rsidR="00EC7759" w:rsidRPr="00553942" w:rsidRDefault="00EC7759" w:rsidP="00A733B3">
                      <w:pPr>
                        <w:rPr>
                          <w:rFonts w:ascii="Gill Sans MT" w:hAnsi="Gill Sans MT"/>
                          <w:i/>
                          <w:sz w:val="18"/>
                          <w:szCs w:val="18"/>
                        </w:rPr>
                      </w:pPr>
                      <w:r w:rsidRPr="001C6770">
                        <w:rPr>
                          <w:rFonts w:ascii="Gill Sans MT" w:hAnsi="Gill Sans MT"/>
                          <w:sz w:val="18"/>
                          <w:szCs w:val="18"/>
                        </w:rPr>
                        <w:t xml:space="preserve">The BRAMIR project </w:t>
                      </w:r>
                      <w:r w:rsidR="0061183F">
                        <w:rPr>
                          <w:rFonts w:ascii="Gill Sans MT" w:hAnsi="Gill Sans MT"/>
                          <w:sz w:val="18"/>
                          <w:szCs w:val="18"/>
                        </w:rPr>
                        <w:t>has</w:t>
                      </w:r>
                      <w:r w:rsidRPr="001C6770">
                        <w:rPr>
                          <w:rFonts w:ascii="Gill Sans MT" w:hAnsi="Gill Sans MT"/>
                          <w:sz w:val="18"/>
                          <w:szCs w:val="18"/>
                        </w:rPr>
                        <w:t xml:space="preserve"> develop</w:t>
                      </w:r>
                      <w:r w:rsidR="000A7CB3">
                        <w:rPr>
                          <w:rFonts w:ascii="Gill Sans MT" w:hAnsi="Gill Sans MT"/>
                          <w:sz w:val="18"/>
                          <w:szCs w:val="18"/>
                        </w:rPr>
                        <w:t>ed</w:t>
                      </w:r>
                      <w:r w:rsidRPr="001C6770">
                        <w:rPr>
                          <w:rFonts w:ascii="Gill Sans MT" w:hAnsi="Gill Sans MT"/>
                          <w:sz w:val="18"/>
                          <w:szCs w:val="18"/>
                        </w:rPr>
                        <w:t xml:space="preserve"> and implement</w:t>
                      </w:r>
                      <w:r w:rsidR="000A7CB3">
                        <w:rPr>
                          <w:rFonts w:ascii="Gill Sans MT" w:hAnsi="Gill Sans MT"/>
                          <w:sz w:val="18"/>
                          <w:szCs w:val="18"/>
                        </w:rPr>
                        <w:t>ed</w:t>
                      </w:r>
                      <w:r w:rsidRPr="001C6770">
                        <w:rPr>
                          <w:rFonts w:ascii="Gill Sans MT" w:hAnsi="Gill Sans MT"/>
                          <w:sz w:val="18"/>
                          <w:szCs w:val="18"/>
                        </w:rPr>
                        <w:t xml:space="preserve"> a multi-layered </w:t>
                      </w:r>
                      <w:r w:rsidRPr="00553942">
                        <w:rPr>
                          <w:rFonts w:ascii="Gill Sans MT" w:hAnsi="Gill Sans MT"/>
                          <w:b/>
                          <w:i/>
                          <w:sz w:val="18"/>
                          <w:szCs w:val="18"/>
                        </w:rPr>
                        <w:t>learning framework designed for seniors</w:t>
                      </w:r>
                      <w:r w:rsidRPr="001C6770">
                        <w:rPr>
                          <w:rFonts w:ascii="Gill Sans MT" w:hAnsi="Gill Sans MT"/>
                          <w:sz w:val="18"/>
                          <w:szCs w:val="18"/>
                        </w:rPr>
                        <w:t xml:space="preserve"> and older workers approaching retirement to enable them to be redeployed as </w:t>
                      </w:r>
                      <w:r w:rsidRPr="00553942">
                        <w:rPr>
                          <w:rFonts w:ascii="Gill Sans MT" w:hAnsi="Gill Sans MT"/>
                          <w:b/>
                          <w:i/>
                          <w:sz w:val="18"/>
                          <w:szCs w:val="18"/>
                        </w:rPr>
                        <w:t>volunteers</w:t>
                      </w:r>
                      <w:r w:rsidRPr="001C6770">
                        <w:rPr>
                          <w:rFonts w:ascii="Gill Sans MT" w:hAnsi="Gill Sans MT"/>
                          <w:sz w:val="18"/>
                          <w:szCs w:val="18"/>
                        </w:rPr>
                        <w:t xml:space="preserve"> to support the development of key </w:t>
                      </w:r>
                      <w:r w:rsidRPr="00553942">
                        <w:rPr>
                          <w:rFonts w:ascii="Gill Sans MT" w:hAnsi="Gill Sans MT"/>
                          <w:b/>
                          <w:i/>
                          <w:sz w:val="18"/>
                          <w:szCs w:val="18"/>
                        </w:rPr>
                        <w:t>civic and social competences</w:t>
                      </w:r>
                      <w:r w:rsidRPr="001C6770">
                        <w:rPr>
                          <w:rFonts w:ascii="Gill Sans MT" w:hAnsi="Gill Sans MT"/>
                          <w:sz w:val="18"/>
                          <w:szCs w:val="18"/>
                        </w:rPr>
                        <w:t xml:space="preserve"> within the established and growing </w:t>
                      </w:r>
                      <w:r w:rsidRPr="00553942">
                        <w:rPr>
                          <w:rFonts w:ascii="Gill Sans MT" w:hAnsi="Gill Sans MT"/>
                          <w:b/>
                          <w:i/>
                          <w:sz w:val="18"/>
                          <w:szCs w:val="18"/>
                        </w:rPr>
                        <w:t>migrant communities.</w:t>
                      </w:r>
                      <w:r w:rsidRPr="00553942">
                        <w:rPr>
                          <w:rFonts w:ascii="Gill Sans MT" w:hAnsi="Gill Sans MT"/>
                          <w:i/>
                          <w:sz w:val="18"/>
                          <w:szCs w:val="18"/>
                        </w:rPr>
                        <w:t xml:space="preserve"> </w:t>
                      </w:r>
                    </w:p>
                    <w:p w:rsidR="00EC7759" w:rsidRDefault="00EC7759" w:rsidP="00A733B3">
                      <w:pPr>
                        <w:rPr>
                          <w:rFonts w:ascii="Gill Sans MT" w:hAnsi="Gill Sans MT"/>
                          <w:sz w:val="18"/>
                          <w:szCs w:val="18"/>
                        </w:rPr>
                      </w:pPr>
                    </w:p>
                    <w:p w:rsidR="00EC7759" w:rsidRDefault="00EC7759" w:rsidP="00A733B3">
                      <w:pPr>
                        <w:rPr>
                          <w:rFonts w:ascii="Gill Sans MT" w:hAnsi="Gill Sans MT"/>
                          <w:sz w:val="18"/>
                          <w:szCs w:val="18"/>
                        </w:rPr>
                      </w:pPr>
                      <w:r>
                        <w:rPr>
                          <w:rFonts w:ascii="Gill Sans MT" w:hAnsi="Gill Sans MT"/>
                          <w:sz w:val="18"/>
                          <w:szCs w:val="18"/>
                        </w:rPr>
                        <w:t xml:space="preserve">Therefore, the </w:t>
                      </w:r>
                      <w:r w:rsidRPr="001C6770">
                        <w:rPr>
                          <w:rFonts w:ascii="Gill Sans MT" w:hAnsi="Gill Sans MT"/>
                          <w:sz w:val="18"/>
                          <w:szCs w:val="18"/>
                        </w:rPr>
                        <w:t xml:space="preserve">BRAMIR project </w:t>
                      </w:r>
                      <w:r w:rsidR="000A7CB3">
                        <w:rPr>
                          <w:rFonts w:ascii="Gill Sans MT" w:hAnsi="Gill Sans MT"/>
                          <w:sz w:val="18"/>
                          <w:szCs w:val="18"/>
                        </w:rPr>
                        <w:t>has</w:t>
                      </w:r>
                      <w:r w:rsidRPr="001C6770">
                        <w:rPr>
                          <w:rFonts w:ascii="Gill Sans MT" w:hAnsi="Gill Sans MT"/>
                          <w:sz w:val="18"/>
                          <w:szCs w:val="18"/>
                        </w:rPr>
                        <w:t xml:space="preserve"> develop</w:t>
                      </w:r>
                      <w:r w:rsidR="000A7CB3">
                        <w:rPr>
                          <w:rFonts w:ascii="Gill Sans MT" w:hAnsi="Gill Sans MT"/>
                          <w:sz w:val="18"/>
                          <w:szCs w:val="18"/>
                        </w:rPr>
                        <w:t>ed</w:t>
                      </w:r>
                      <w:r w:rsidRPr="001C6770">
                        <w:rPr>
                          <w:rFonts w:ascii="Gill Sans MT" w:hAnsi="Gill Sans MT"/>
                          <w:sz w:val="18"/>
                          <w:szCs w:val="18"/>
                        </w:rPr>
                        <w:t xml:space="preserve"> an innovative </w:t>
                      </w:r>
                      <w:r>
                        <w:rPr>
                          <w:rFonts w:ascii="Gill Sans MT" w:hAnsi="Gill Sans MT"/>
                          <w:sz w:val="18"/>
                          <w:szCs w:val="18"/>
                        </w:rPr>
                        <w:t>approach</w:t>
                      </w:r>
                      <w:r w:rsidRPr="001C6770">
                        <w:rPr>
                          <w:rFonts w:ascii="Gill Sans MT" w:hAnsi="Gill Sans MT"/>
                          <w:sz w:val="18"/>
                          <w:szCs w:val="18"/>
                        </w:rPr>
                        <w:t xml:space="preserve"> based on</w:t>
                      </w:r>
                      <w:r>
                        <w:rPr>
                          <w:rFonts w:ascii="Gill Sans MT" w:hAnsi="Gill Sans MT"/>
                          <w:sz w:val="18"/>
                          <w:szCs w:val="18"/>
                        </w:rPr>
                        <w:t xml:space="preserve"> </w:t>
                      </w:r>
                      <w:r w:rsidRPr="00553942">
                        <w:rPr>
                          <w:rFonts w:ascii="Gill Sans MT" w:hAnsi="Gill Sans MT"/>
                          <w:b/>
                          <w:i/>
                          <w:sz w:val="18"/>
                          <w:szCs w:val="18"/>
                        </w:rPr>
                        <w:t>psychographic profiling</w:t>
                      </w:r>
                      <w:r>
                        <w:rPr>
                          <w:rFonts w:ascii="Gill Sans MT" w:hAnsi="Gill Sans MT"/>
                          <w:sz w:val="18"/>
                          <w:szCs w:val="18"/>
                        </w:rPr>
                        <w:t xml:space="preserve"> using criteria including education, social and cultural values, work experience, interests, hobbies and lifestyle; instead of focussing solely on ethnicity or country of origin as the determining factors for social integration. </w:t>
                      </w:r>
                      <w:r w:rsidRPr="00494AF6">
                        <w:rPr>
                          <w:rFonts w:ascii="Gill Sans MT" w:hAnsi="Gill Sans MT"/>
                          <w:sz w:val="18"/>
                          <w:szCs w:val="18"/>
                          <w:lang w:val="fr-FR"/>
                        </w:rPr>
                        <w:t xml:space="preserve"> </w:t>
                      </w:r>
                    </w:p>
                    <w:p w:rsidR="00EC7759" w:rsidRPr="001C6770" w:rsidRDefault="00EC7759" w:rsidP="00A733B3">
                      <w:pPr>
                        <w:rPr>
                          <w:rFonts w:ascii="Gill Sans MT" w:hAnsi="Gill Sans MT"/>
                          <w:sz w:val="18"/>
                          <w:szCs w:val="18"/>
                        </w:rPr>
                      </w:pPr>
                    </w:p>
                    <w:p w:rsidR="00EC7759" w:rsidRDefault="00EC7759" w:rsidP="00A733B3">
                      <w:pPr>
                        <w:rPr>
                          <w:rFonts w:ascii="Gill Sans MT" w:hAnsi="Gill Sans MT"/>
                          <w:b/>
                          <w:i/>
                          <w:sz w:val="18"/>
                          <w:szCs w:val="18"/>
                        </w:rPr>
                      </w:pPr>
                      <w:r>
                        <w:rPr>
                          <w:rFonts w:ascii="Gill Sans MT" w:hAnsi="Gill Sans MT"/>
                          <w:sz w:val="18"/>
                          <w:szCs w:val="18"/>
                        </w:rPr>
                        <w:t xml:space="preserve">BRAMIR projects addresses </w:t>
                      </w:r>
                      <w:r>
                        <w:rPr>
                          <w:rFonts w:ascii="Gill Sans MT" w:hAnsi="Gill Sans MT"/>
                          <w:b/>
                          <w:i/>
                          <w:sz w:val="18"/>
                          <w:szCs w:val="18"/>
                        </w:rPr>
                        <w:t xml:space="preserve">adult education trainers and </w:t>
                      </w:r>
                      <w:r w:rsidRPr="002A0820">
                        <w:rPr>
                          <w:rFonts w:ascii="Gill Sans MT" w:hAnsi="Gill Sans MT"/>
                          <w:b/>
                          <w:i/>
                          <w:sz w:val="18"/>
                          <w:szCs w:val="18"/>
                        </w:rPr>
                        <w:t>providers, volunteer managers, migrant support workers</w:t>
                      </w:r>
                      <w:r>
                        <w:rPr>
                          <w:rFonts w:ascii="Gill Sans MT" w:hAnsi="Gill Sans MT"/>
                          <w:b/>
                          <w:i/>
                          <w:sz w:val="18"/>
                          <w:szCs w:val="18"/>
                        </w:rPr>
                        <w:t>, senior volunteers and migrants.</w:t>
                      </w:r>
                    </w:p>
                    <w:p w:rsidR="00EC7759" w:rsidRPr="001C6770" w:rsidRDefault="00EC7759" w:rsidP="00A733B3">
                      <w:pPr>
                        <w:rPr>
                          <w:rFonts w:ascii="Gill Sans MT" w:hAnsi="Gill Sans MT"/>
                          <w:sz w:val="18"/>
                          <w:szCs w:val="18"/>
                        </w:rPr>
                      </w:pPr>
                    </w:p>
                    <w:p w:rsidR="00EC7759" w:rsidRPr="001C6770" w:rsidRDefault="00EC7759" w:rsidP="00A733B3">
                      <w:pPr>
                        <w:rPr>
                          <w:rFonts w:ascii="Gill Sans MT" w:hAnsi="Gill Sans MT"/>
                          <w:sz w:val="18"/>
                          <w:szCs w:val="18"/>
                        </w:rPr>
                      </w:pPr>
                      <w:r>
                        <w:rPr>
                          <w:rFonts w:ascii="Gill Sans MT" w:hAnsi="Gill Sans MT"/>
                          <w:sz w:val="18"/>
                          <w:szCs w:val="18"/>
                        </w:rPr>
                        <w:t>If you are a member of one of these groups, why not contact us!</w:t>
                      </w:r>
                    </w:p>
                    <w:p w:rsidR="00EC7759" w:rsidRPr="00A733B3" w:rsidRDefault="00EC7759" w:rsidP="00A733B3">
                      <w:pPr>
                        <w:rPr>
                          <w:rFonts w:ascii="Gill Sans MT" w:hAnsi="Gill Sans MT"/>
                          <w:sz w:val="16"/>
                          <w:szCs w:val="16"/>
                        </w:rPr>
                      </w:pPr>
                    </w:p>
                  </w:txbxContent>
                </v:textbox>
              </v:shape>
            </w:pict>
          </mc:Fallback>
        </mc:AlternateContent>
      </w:r>
      <w:r w:rsidR="00CF234B">
        <w:rPr>
          <w:noProof/>
          <w:lang w:val="fr-FR" w:eastAsia="fr-FR"/>
        </w:rPr>
        <mc:AlternateContent>
          <mc:Choice Requires="wps">
            <w:drawing>
              <wp:anchor distT="0" distB="0" distL="114300" distR="114300" simplePos="0" relativeHeight="251663360" behindDoc="0" locked="0" layoutInCell="1" allowOverlap="1">
                <wp:simplePos x="0" y="0"/>
                <wp:positionH relativeFrom="column">
                  <wp:posOffset>344805</wp:posOffset>
                </wp:positionH>
                <wp:positionV relativeFrom="paragraph">
                  <wp:posOffset>6951980</wp:posOffset>
                </wp:positionV>
                <wp:extent cx="5827395" cy="497205"/>
                <wp:effectExtent l="0" t="0" r="0" b="1079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759" w:rsidRDefault="00EC7759" w:rsidP="00553942">
                            <w:pPr>
                              <w:rPr>
                                <w:rFonts w:ascii="Gill Sans MT" w:hAnsi="Gill Sans MT"/>
                                <w:sz w:val="16"/>
                                <w:szCs w:val="16"/>
                              </w:rPr>
                            </w:pPr>
                          </w:p>
                          <w:p w:rsidR="00EC7759" w:rsidRPr="001C6770" w:rsidRDefault="00EC7759" w:rsidP="00553942">
                            <w:pPr>
                              <w:rPr>
                                <w:rFonts w:ascii="Gill Sans MT" w:hAnsi="Gill Sans MT"/>
                                <w:sz w:val="18"/>
                                <w:szCs w:val="18"/>
                              </w:rPr>
                            </w:pPr>
                            <w:r w:rsidRPr="001C6770">
                              <w:rPr>
                                <w:rFonts w:ascii="Gill Sans MT" w:hAnsi="Gill Sans MT"/>
                                <w:sz w:val="18"/>
                                <w:szCs w:val="18"/>
                              </w:rPr>
                              <w:t xml:space="preserve">The BRAMIR consortium comprises 9 partners and 1 associated partner. All together 8 Member States are represented: Germany, Ireland (2), Romania, Cyprus, Austria, Italy, France, Finland </w:t>
                            </w:r>
                            <w:r>
                              <w:rPr>
                                <w:rFonts w:ascii="Gill Sans MT" w:hAnsi="Gill Sans MT"/>
                                <w:sz w:val="18"/>
                                <w:szCs w:val="18"/>
                              </w:rPr>
                              <w:t>and an associate partner from</w:t>
                            </w:r>
                            <w:r w:rsidRPr="001C6770">
                              <w:rPr>
                                <w:rFonts w:ascii="Gill Sans MT" w:hAnsi="Gill Sans MT"/>
                                <w:sz w:val="18"/>
                                <w:szCs w:val="18"/>
                              </w:rPr>
                              <w:t xml:space="preserve"> Switzerland. </w:t>
                            </w:r>
                          </w:p>
                          <w:p w:rsidR="00EC7759" w:rsidRPr="001C6770" w:rsidRDefault="00EC7759" w:rsidP="00553942">
                            <w:pPr>
                              <w:rPr>
                                <w:rFonts w:ascii="Gill Sans MT" w:hAnsi="Gill Sans MT"/>
                                <w:sz w:val="18"/>
                                <w:szCs w:val="18"/>
                              </w:rPr>
                            </w:pPr>
                          </w:p>
                          <w:p w:rsidR="00EC7759" w:rsidRPr="00A733B3" w:rsidRDefault="00EC7759" w:rsidP="00553942">
                            <w:pPr>
                              <w:rPr>
                                <w:rFonts w:ascii="Gill Sans MT" w:hAnsi="Gill Sans MT"/>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7.15pt;margin-top:547.4pt;width:458.85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" stroked="f">
                <v:textbox>
                  <w:txbxContent>
                    <w:p w:rsidR="00EC7759" w:rsidRDefault="00EC7759" w:rsidP="00553942">
                      <w:pPr>
                        <w:rPr>
                          <w:rFonts w:ascii="Gill Sans MT" w:hAnsi="Gill Sans MT"/>
                          <w:sz w:val="16"/>
                          <w:szCs w:val="16"/>
                        </w:rPr>
                      </w:pPr>
                    </w:p>
                    <w:p w:rsidR="00EC7759" w:rsidRPr="001C6770" w:rsidRDefault="00EC7759" w:rsidP="00553942">
                      <w:pPr>
                        <w:rPr>
                          <w:rFonts w:ascii="Gill Sans MT" w:hAnsi="Gill Sans MT"/>
                          <w:sz w:val="18"/>
                          <w:szCs w:val="18"/>
                        </w:rPr>
                      </w:pPr>
                      <w:r w:rsidRPr="001C6770">
                        <w:rPr>
                          <w:rFonts w:ascii="Gill Sans MT" w:hAnsi="Gill Sans MT"/>
                          <w:sz w:val="18"/>
                          <w:szCs w:val="18"/>
                        </w:rPr>
                        <w:t xml:space="preserve">The BRAMIR consortium comprises 9 partners and 1 associated partner. All together 8 Member States are represented: Germany, Ireland (2), Romania, Cyprus, Austria, Italy, France, Finland </w:t>
                      </w:r>
                      <w:r>
                        <w:rPr>
                          <w:rFonts w:ascii="Gill Sans MT" w:hAnsi="Gill Sans MT"/>
                          <w:sz w:val="18"/>
                          <w:szCs w:val="18"/>
                        </w:rPr>
                        <w:t>and an associate partner from</w:t>
                      </w:r>
                      <w:r w:rsidRPr="001C6770">
                        <w:rPr>
                          <w:rFonts w:ascii="Gill Sans MT" w:hAnsi="Gill Sans MT"/>
                          <w:sz w:val="18"/>
                          <w:szCs w:val="18"/>
                        </w:rPr>
                        <w:t xml:space="preserve"> Switzerland. </w:t>
                      </w:r>
                    </w:p>
                    <w:p w:rsidR="00EC7759" w:rsidRPr="001C6770" w:rsidRDefault="00EC7759" w:rsidP="00553942">
                      <w:pPr>
                        <w:rPr>
                          <w:rFonts w:ascii="Gill Sans MT" w:hAnsi="Gill Sans MT"/>
                          <w:sz w:val="18"/>
                          <w:szCs w:val="18"/>
                        </w:rPr>
                      </w:pPr>
                    </w:p>
                    <w:p w:rsidR="00EC7759" w:rsidRPr="00A733B3" w:rsidRDefault="00EC7759" w:rsidP="00553942">
                      <w:pPr>
                        <w:rPr>
                          <w:rFonts w:ascii="Gill Sans MT" w:hAnsi="Gill Sans MT"/>
                          <w:sz w:val="16"/>
                          <w:szCs w:val="16"/>
                        </w:rPr>
                      </w:pPr>
                    </w:p>
                  </w:txbxContent>
                </v:textbox>
              </v:shape>
            </w:pict>
          </mc:Fallback>
        </mc:AlternateContent>
      </w:r>
      <w:r w:rsidR="00B756BE">
        <w:rPr>
          <w:noProof/>
          <w:lang w:val="fr-FR" w:eastAsia="fr-FR"/>
        </w:rPr>
        <w:drawing>
          <wp:anchor distT="0" distB="499872" distL="132588" distR="135128" simplePos="0" relativeHeight="251664384" behindDoc="0" locked="0" layoutInCell="1" allowOverlap="1">
            <wp:simplePos x="0" y="0"/>
            <wp:positionH relativeFrom="column">
              <wp:posOffset>507873</wp:posOffset>
            </wp:positionH>
            <wp:positionV relativeFrom="paragraph">
              <wp:posOffset>5106035</wp:posOffset>
            </wp:positionV>
            <wp:extent cx="3899154" cy="1645793"/>
            <wp:effectExtent l="19050" t="0" r="25400" b="526415"/>
            <wp:wrapNone/>
            <wp:docPr id="21" name="Bild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3899154" cy="16457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F234B">
        <w:rPr>
          <w:noProof/>
          <w:lang w:val="fr-FR" w:eastAsia="fr-FR"/>
        </w:rPr>
        <mc:AlternateContent>
          <mc:Choice Requires="wps">
            <w:drawing>
              <wp:anchor distT="0" distB="0" distL="114300" distR="114300" simplePos="0" relativeHeight="251662336" behindDoc="0" locked="0" layoutInCell="1" allowOverlap="1">
                <wp:simplePos x="0" y="0"/>
                <wp:positionH relativeFrom="column">
                  <wp:posOffset>-556895</wp:posOffset>
                </wp:positionH>
                <wp:positionV relativeFrom="paragraph">
                  <wp:posOffset>7108825</wp:posOffset>
                </wp:positionV>
                <wp:extent cx="1503680" cy="205740"/>
                <wp:effectExtent l="0" t="0" r="0" b="0"/>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7759" w:rsidRPr="00BC0283" w:rsidRDefault="00EC7759" w:rsidP="00553942">
                            <w:pPr>
                              <w:rPr>
                                <w:rFonts w:ascii="Gill Sans MT" w:eastAsia="Cambria" w:hAnsi="Gill Sans MT"/>
                                <w:b/>
                                <w:color w:val="610E6C"/>
                                <w:sz w:val="22"/>
                                <w:szCs w:val="22"/>
                                <w:lang w:val="de-AT"/>
                              </w:rPr>
                            </w:pPr>
                            <w:r w:rsidRPr="00BC0283">
                              <w:rPr>
                                <w:rFonts w:ascii="Gill Sans MT" w:eastAsia="Cambria" w:hAnsi="Gill Sans MT"/>
                                <w:b/>
                                <w:color w:val="610E6C"/>
                                <w:sz w:val="22"/>
                                <w:szCs w:val="22"/>
                                <w:lang w:val="de-AT"/>
                              </w:rPr>
                              <w:t>BRAMIR is...</w:t>
                            </w:r>
                          </w:p>
                          <w:p w:rsidR="00EC7759" w:rsidRDefault="00EC7759" w:rsidP="005539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3.8pt;margin-top:559.75pt;width:118.4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" stroked="f">
                <v:textbox>
                  <w:txbxContent>
                    <w:p w:rsidR="00EC7759" w:rsidRPr="00BC0283" w:rsidRDefault="00EC7759" w:rsidP="00553942">
                      <w:pPr>
                        <w:rPr>
                          <w:rFonts w:ascii="Gill Sans MT" w:eastAsia="Cambria" w:hAnsi="Gill Sans MT"/>
                          <w:b/>
                          <w:color w:val="610E6C"/>
                          <w:sz w:val="22"/>
                          <w:szCs w:val="22"/>
                          <w:lang w:val="de-AT"/>
                        </w:rPr>
                      </w:pPr>
                      <w:r w:rsidRPr="00BC0283">
                        <w:rPr>
                          <w:rFonts w:ascii="Gill Sans MT" w:eastAsia="Cambria" w:hAnsi="Gill Sans MT"/>
                          <w:b/>
                          <w:color w:val="610E6C"/>
                          <w:sz w:val="22"/>
                          <w:szCs w:val="22"/>
                          <w:lang w:val="de-AT"/>
                        </w:rPr>
                        <w:t>BRAMIR is...</w:t>
                      </w:r>
                    </w:p>
                    <w:p w:rsidR="00EC7759" w:rsidRDefault="00EC7759" w:rsidP="00553942"/>
                  </w:txbxContent>
                </v:textbox>
              </v:shape>
            </w:pict>
          </mc:Fallback>
        </mc:AlternateContent>
      </w:r>
      <w:r w:rsidR="00CF234B">
        <w:rPr>
          <w:noProof/>
          <w:lang w:val="fr-FR" w:eastAsia="fr-FR"/>
        </w:rPr>
        <mc:AlternateContent>
          <mc:Choice Requires="wps">
            <w:drawing>
              <wp:anchor distT="0" distB="0" distL="114300" distR="114300" simplePos="0" relativeHeight="251655168" behindDoc="0" locked="0" layoutInCell="1" allowOverlap="1">
                <wp:simplePos x="0" y="0"/>
                <wp:positionH relativeFrom="column">
                  <wp:posOffset>-793750</wp:posOffset>
                </wp:positionH>
                <wp:positionV relativeFrom="paragraph">
                  <wp:posOffset>135255</wp:posOffset>
                </wp:positionV>
                <wp:extent cx="1992630" cy="293370"/>
                <wp:effectExtent l="6350" t="0" r="0" b="317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759" w:rsidRPr="00BC0283" w:rsidRDefault="00EC7759" w:rsidP="002A0820">
                            <w:pPr>
                              <w:rPr>
                                <w:rFonts w:ascii="Gill Sans MT" w:eastAsia="Cambria" w:hAnsi="Gill Sans MT"/>
                                <w:b/>
                                <w:color w:val="610E6C"/>
                                <w:sz w:val="22"/>
                                <w:szCs w:val="22"/>
                                <w:lang w:val="de-AT"/>
                              </w:rPr>
                            </w:pPr>
                            <w:r>
                              <w:rPr>
                                <w:rFonts w:ascii="Gill Sans MT" w:eastAsia="Cambria" w:hAnsi="Gill Sans MT"/>
                                <w:b/>
                                <w:color w:val="610E6C"/>
                                <w:sz w:val="22"/>
                                <w:szCs w:val="22"/>
                                <w:lang w:val="de-AT"/>
                              </w:rPr>
                              <w:t>BRAMIR at a glance</w:t>
                            </w:r>
                            <w:r w:rsidRPr="00BC0283">
                              <w:rPr>
                                <w:rFonts w:ascii="Gill Sans MT" w:eastAsia="Cambria" w:hAnsi="Gill Sans MT"/>
                                <w:b/>
                                <w:color w:val="610E6C"/>
                                <w:sz w:val="22"/>
                                <w:szCs w:val="22"/>
                                <w:lang w:val="de-AT"/>
                              </w:rPr>
                              <w:t>...</w:t>
                            </w:r>
                          </w:p>
                          <w:p w:rsidR="00EC7759" w:rsidRDefault="00EC7759" w:rsidP="002A08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62.45pt;margin-top:10.65pt;width:156.9pt;height:2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" filled="f" stroked="f">
                <v:textbox>
                  <w:txbxContent>
                    <w:p w:rsidR="00EC7759" w:rsidRPr="00BC0283" w:rsidRDefault="00EC7759" w:rsidP="002A0820">
                      <w:pPr>
                        <w:rPr>
                          <w:rFonts w:ascii="Gill Sans MT" w:eastAsia="Cambria" w:hAnsi="Gill Sans MT"/>
                          <w:b/>
                          <w:color w:val="610E6C"/>
                          <w:sz w:val="22"/>
                          <w:szCs w:val="22"/>
                          <w:lang w:val="de-AT"/>
                        </w:rPr>
                      </w:pPr>
                      <w:r>
                        <w:rPr>
                          <w:rFonts w:ascii="Gill Sans MT" w:eastAsia="Cambria" w:hAnsi="Gill Sans MT"/>
                          <w:b/>
                          <w:color w:val="610E6C"/>
                          <w:sz w:val="22"/>
                          <w:szCs w:val="22"/>
                          <w:lang w:val="de-AT"/>
                        </w:rPr>
                        <w:t>BRAMIR at a glance</w:t>
                      </w:r>
                      <w:r w:rsidRPr="00BC0283">
                        <w:rPr>
                          <w:rFonts w:ascii="Gill Sans MT" w:eastAsia="Cambria" w:hAnsi="Gill Sans MT"/>
                          <w:b/>
                          <w:color w:val="610E6C"/>
                          <w:sz w:val="22"/>
                          <w:szCs w:val="22"/>
                          <w:lang w:val="de-AT"/>
                        </w:rPr>
                        <w:t>...</w:t>
                      </w:r>
                    </w:p>
                    <w:p w:rsidR="00EC7759" w:rsidRDefault="00EC7759" w:rsidP="002A0820"/>
                  </w:txbxContent>
                </v:textbox>
              </v:shape>
            </w:pict>
          </mc:Fallback>
        </mc:AlternateContent>
      </w:r>
      <w:r w:rsidR="00CF234B">
        <w:rPr>
          <w:noProof/>
          <w:lang w:val="fr-FR" w:eastAsia="fr-FR"/>
        </w:rPr>
        <mc:AlternateContent>
          <mc:Choice Requires="wps">
            <w:drawing>
              <wp:anchor distT="0" distB="0" distL="114300" distR="114300" simplePos="0" relativeHeight="251654144" behindDoc="0" locked="0" layoutInCell="1" allowOverlap="1">
                <wp:simplePos x="0" y="0"/>
                <wp:positionH relativeFrom="column">
                  <wp:posOffset>-758190</wp:posOffset>
                </wp:positionH>
                <wp:positionV relativeFrom="paragraph">
                  <wp:posOffset>-1120140</wp:posOffset>
                </wp:positionV>
                <wp:extent cx="3326765" cy="32067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320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3C3" w:rsidRPr="002A0820" w:rsidRDefault="003413C3" w:rsidP="003413C3">
                            <w:pPr>
                              <w:rPr>
                                <w:rFonts w:ascii="Gill Sans MT" w:hAnsi="Gill Sans MT"/>
                              </w:rPr>
                            </w:pPr>
                            <w:r w:rsidRPr="002A0820">
                              <w:rPr>
                                <w:rFonts w:ascii="Gill Sans MT" w:hAnsi="Gill Sans MT"/>
                              </w:rPr>
                              <w:t>BRAMIR Newsletter #1</w:t>
                            </w:r>
                            <w:r>
                              <w:rPr>
                                <w:rFonts w:ascii="Gill Sans MT" w:hAnsi="Gill Sans MT"/>
                              </w:rPr>
                              <w:t>V</w:t>
                            </w:r>
                            <w:r w:rsidRPr="002A0820">
                              <w:rPr>
                                <w:rFonts w:ascii="Gill Sans MT" w:hAnsi="Gill Sans MT"/>
                              </w:rPr>
                              <w:t xml:space="preserve"> – </w:t>
                            </w:r>
                            <w:r>
                              <w:rPr>
                                <w:rFonts w:ascii="Gill Sans MT" w:hAnsi="Gill Sans MT"/>
                              </w:rPr>
                              <w:t>July</w:t>
                            </w:r>
                            <w:r w:rsidRPr="002A0820">
                              <w:rPr>
                                <w:rFonts w:ascii="Gill Sans MT" w:hAnsi="Gill Sans MT"/>
                              </w:rPr>
                              <w:t xml:space="preserve"> 201</w:t>
                            </w:r>
                            <w:r>
                              <w:rPr>
                                <w:rFonts w:ascii="Gill Sans MT" w:hAnsi="Gill Sans MT"/>
                              </w:rPr>
                              <w:t>8</w:t>
                            </w:r>
                          </w:p>
                          <w:p w:rsidR="00EC7759" w:rsidRPr="002A0820" w:rsidRDefault="00EC7759" w:rsidP="002A0820">
                            <w:pPr>
                              <w:rPr>
                                <w:rFonts w:ascii="Gill Sans MT" w:hAnsi="Gill Sans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59.65pt;margin-top:-88.15pt;width:261.95pt;height:2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" stroked="f">
                <v:fill opacity="0"/>
                <v:textbox>
                  <w:txbxContent>
                    <w:p w:rsidR="003413C3" w:rsidRPr="002A0820" w:rsidRDefault="003413C3" w:rsidP="003413C3">
                      <w:pPr>
                        <w:rPr>
                          <w:rFonts w:ascii="Gill Sans MT" w:hAnsi="Gill Sans MT"/>
                        </w:rPr>
                      </w:pPr>
                      <w:r w:rsidRPr="002A0820">
                        <w:rPr>
                          <w:rFonts w:ascii="Gill Sans MT" w:hAnsi="Gill Sans MT"/>
                        </w:rPr>
                        <w:t>BRAMIR Newsletter #1</w:t>
                      </w:r>
                      <w:r>
                        <w:rPr>
                          <w:rFonts w:ascii="Gill Sans MT" w:hAnsi="Gill Sans MT"/>
                        </w:rPr>
                        <w:t>V</w:t>
                      </w:r>
                      <w:r w:rsidRPr="002A0820">
                        <w:rPr>
                          <w:rFonts w:ascii="Gill Sans MT" w:hAnsi="Gill Sans MT"/>
                        </w:rPr>
                        <w:t xml:space="preserve"> – </w:t>
                      </w:r>
                      <w:r>
                        <w:rPr>
                          <w:rFonts w:ascii="Gill Sans MT" w:hAnsi="Gill Sans MT"/>
                        </w:rPr>
                        <w:t>July</w:t>
                      </w:r>
                      <w:r w:rsidRPr="002A0820">
                        <w:rPr>
                          <w:rFonts w:ascii="Gill Sans MT" w:hAnsi="Gill Sans MT"/>
                        </w:rPr>
                        <w:t xml:space="preserve"> 201</w:t>
                      </w:r>
                      <w:r>
                        <w:rPr>
                          <w:rFonts w:ascii="Gill Sans MT" w:hAnsi="Gill Sans MT"/>
                        </w:rPr>
                        <w:t>8</w:t>
                      </w:r>
                    </w:p>
                    <w:p w:rsidR="00EC7759" w:rsidRPr="002A0820" w:rsidRDefault="00EC7759" w:rsidP="002A0820">
                      <w:pPr>
                        <w:rPr>
                          <w:rFonts w:ascii="Gill Sans MT" w:hAnsi="Gill Sans MT"/>
                        </w:rPr>
                      </w:pPr>
                    </w:p>
                  </w:txbxContent>
                </v:textbox>
              </v:shape>
            </w:pict>
          </mc:Fallback>
        </mc:AlternateContent>
      </w:r>
    </w:p>
    <w:sectPr w:rsidR="002A0820" w:rsidRPr="002A0820" w:rsidSect="006D19D7">
      <w:headerReference w:type="default" r:id="rId17"/>
      <w:footerReference w:type="default" r:id="rId18"/>
      <w:pgSz w:w="11900" w:h="16840"/>
      <w:pgMar w:top="2410" w:right="0" w:bottom="1440" w:left="1800" w:header="426" w:footer="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759" w:rsidRDefault="00EC7759" w:rsidP="00B65F16">
      <w:r>
        <w:separator/>
      </w:r>
    </w:p>
  </w:endnote>
  <w:endnote w:type="continuationSeparator" w:id="0">
    <w:p w:rsidR="00EC7759" w:rsidRDefault="00EC7759" w:rsidP="00B6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Sans">
    <w:altName w:val="GillSan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59" w:rsidRDefault="00EC7759" w:rsidP="006D19D7">
    <w:pPr>
      <w:pStyle w:val="Pieddepage"/>
      <w:ind w:left="-1276"/>
    </w:pPr>
    <w:r>
      <w:rPr>
        <w:noProof/>
        <w:lang w:val="fr-FR" w:eastAsia="fr-FR"/>
      </w:rPr>
      <w:drawing>
        <wp:anchor distT="0" distB="0" distL="114300" distR="114300" simplePos="0" relativeHeight="251653632" behindDoc="0" locked="0" layoutInCell="1" allowOverlap="1">
          <wp:simplePos x="0" y="0"/>
          <wp:positionH relativeFrom="column">
            <wp:posOffset>4962525</wp:posOffset>
          </wp:positionH>
          <wp:positionV relativeFrom="paragraph">
            <wp:posOffset>-383540</wp:posOffset>
          </wp:positionV>
          <wp:extent cx="383540" cy="238760"/>
          <wp:effectExtent l="0" t="0" r="0" b="8890"/>
          <wp:wrapNone/>
          <wp:docPr id="13" name="Bild 25" descr="SV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SV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540" cy="238760"/>
                  </a:xfrm>
                  <a:prstGeom prst="rect">
                    <a:avLst/>
                  </a:prstGeom>
                  <a:noFill/>
                </pic:spPr>
              </pic:pic>
            </a:graphicData>
          </a:graphic>
        </wp:anchor>
      </w:drawing>
    </w:r>
    <w:r>
      <w:rPr>
        <w:noProof/>
        <w:lang w:val="fr-FR" w:eastAsia="fr-FR"/>
      </w:rPr>
      <w:drawing>
        <wp:anchor distT="0" distB="0" distL="114300" distR="114300" simplePos="0" relativeHeight="251661824" behindDoc="0" locked="0" layoutInCell="1" allowOverlap="1">
          <wp:simplePos x="0" y="0"/>
          <wp:positionH relativeFrom="column">
            <wp:posOffset>4969510</wp:posOffset>
          </wp:positionH>
          <wp:positionV relativeFrom="paragraph">
            <wp:posOffset>-185420</wp:posOffset>
          </wp:positionV>
          <wp:extent cx="861060" cy="129540"/>
          <wp:effectExtent l="0" t="0" r="0" b="3810"/>
          <wp:wrapNone/>
          <wp:docPr id="12" name="Picture 10" descr="Logo Movetia farbig mit Claim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ovetia farbig mit Claim kl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1060" cy="129540"/>
                  </a:xfrm>
                  <a:prstGeom prst="rect">
                    <a:avLst/>
                  </a:prstGeom>
                  <a:noFill/>
                </pic:spPr>
              </pic:pic>
            </a:graphicData>
          </a:graphic>
        </wp:anchor>
      </w:drawing>
    </w:r>
    <w:r>
      <w:rPr>
        <w:noProof/>
        <w:lang w:val="fr-FR" w:eastAsia="fr-FR"/>
      </w:rPr>
      <w:drawing>
        <wp:anchor distT="0" distB="0" distL="114300" distR="114300" simplePos="0" relativeHeight="251652608" behindDoc="0" locked="0" layoutInCell="1" allowOverlap="1">
          <wp:simplePos x="0" y="0"/>
          <wp:positionH relativeFrom="column">
            <wp:posOffset>4144010</wp:posOffset>
          </wp:positionH>
          <wp:positionV relativeFrom="paragraph">
            <wp:posOffset>-328930</wp:posOffset>
          </wp:positionV>
          <wp:extent cx="806450" cy="245110"/>
          <wp:effectExtent l="0" t="0" r="0" b="2540"/>
          <wp:wrapNone/>
          <wp:docPr id="11" name="Bild 22" descr="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EN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6450" cy="245110"/>
                  </a:xfrm>
                  <a:prstGeom prst="rect">
                    <a:avLst/>
                  </a:prstGeom>
                  <a:noFill/>
                </pic:spPr>
              </pic:pic>
            </a:graphicData>
          </a:graphic>
        </wp:anchor>
      </w:drawing>
    </w:r>
    <w:r>
      <w:rPr>
        <w:noProof/>
        <w:lang w:val="fr-FR" w:eastAsia="fr-FR"/>
      </w:rPr>
      <w:drawing>
        <wp:anchor distT="0" distB="0" distL="114300" distR="114300" simplePos="0" relativeHeight="251655680" behindDoc="0" locked="0" layoutInCell="1" allowOverlap="1">
          <wp:simplePos x="0" y="0"/>
          <wp:positionH relativeFrom="column">
            <wp:posOffset>3366135</wp:posOffset>
          </wp:positionH>
          <wp:positionV relativeFrom="paragraph">
            <wp:posOffset>-240030</wp:posOffset>
          </wp:positionV>
          <wp:extent cx="744855" cy="102235"/>
          <wp:effectExtent l="0" t="0" r="0" b="0"/>
          <wp:wrapNone/>
          <wp:docPr id="10" name="Bild 19" descr="Innov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Innovent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4855" cy="102235"/>
                  </a:xfrm>
                  <a:prstGeom prst="rect">
                    <a:avLst/>
                  </a:prstGeom>
                  <a:noFill/>
                </pic:spPr>
              </pic:pic>
            </a:graphicData>
          </a:graphic>
        </wp:anchor>
      </w:drawing>
    </w:r>
    <w:r>
      <w:rPr>
        <w:noProof/>
        <w:lang w:val="fr-FR" w:eastAsia="fr-FR"/>
      </w:rPr>
      <w:drawing>
        <wp:anchor distT="0" distB="0" distL="114300" distR="114300" simplePos="0" relativeHeight="251654656" behindDoc="0" locked="0" layoutInCell="1" allowOverlap="1">
          <wp:simplePos x="0" y="0"/>
          <wp:positionH relativeFrom="column">
            <wp:posOffset>2901950</wp:posOffset>
          </wp:positionH>
          <wp:positionV relativeFrom="paragraph">
            <wp:posOffset>-383540</wp:posOffset>
          </wp:positionV>
          <wp:extent cx="464820" cy="334010"/>
          <wp:effectExtent l="0" t="0" r="0" b="8890"/>
          <wp:wrapNone/>
          <wp:docPr id="9" name="Bild 16" descr="F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FIP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 cy="334010"/>
                  </a:xfrm>
                  <a:prstGeom prst="rect">
                    <a:avLst/>
                  </a:prstGeom>
                  <a:noFill/>
                </pic:spPr>
              </pic:pic>
            </a:graphicData>
          </a:graphic>
        </wp:anchor>
      </w:drawing>
    </w:r>
    <w:r>
      <w:rPr>
        <w:noProof/>
        <w:lang w:val="fr-FR" w:eastAsia="fr-FR"/>
      </w:rPr>
      <w:drawing>
        <wp:anchor distT="0" distB="0" distL="114300" distR="114300" simplePos="0" relativeHeight="251657728" behindDoc="0" locked="0" layoutInCell="1" allowOverlap="1">
          <wp:simplePos x="0" y="0"/>
          <wp:positionH relativeFrom="column">
            <wp:posOffset>2499360</wp:posOffset>
          </wp:positionH>
          <wp:positionV relativeFrom="paragraph">
            <wp:posOffset>-383540</wp:posOffset>
          </wp:positionV>
          <wp:extent cx="383540" cy="3683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540" cy="368300"/>
                  </a:xfrm>
                  <a:prstGeom prst="rect">
                    <a:avLst/>
                  </a:prstGeom>
                  <a:noFill/>
                </pic:spPr>
              </pic:pic>
            </a:graphicData>
          </a:graphic>
        </wp:anchor>
      </w:drawing>
    </w:r>
    <w:r>
      <w:rPr>
        <w:noProof/>
        <w:lang w:val="fr-FR" w:eastAsia="fr-FR"/>
      </w:rPr>
      <w:drawing>
        <wp:anchor distT="0" distB="0" distL="114300" distR="114300" simplePos="0" relativeHeight="251660800" behindDoc="0" locked="0" layoutInCell="1" allowOverlap="1">
          <wp:simplePos x="0" y="0"/>
          <wp:positionH relativeFrom="column">
            <wp:posOffset>1673225</wp:posOffset>
          </wp:positionH>
          <wp:positionV relativeFrom="paragraph">
            <wp:posOffset>-376555</wp:posOffset>
          </wp:positionV>
          <wp:extent cx="819785" cy="361315"/>
          <wp:effectExtent l="0" t="0" r="0" b="635"/>
          <wp:wrapNone/>
          <wp:docPr id="7" name="Picture 5" descr="logo oxfam INT 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xfam INT ori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785" cy="361315"/>
                  </a:xfrm>
                  <a:prstGeom prst="rect">
                    <a:avLst/>
                  </a:prstGeom>
                  <a:noFill/>
                </pic:spPr>
              </pic:pic>
            </a:graphicData>
          </a:graphic>
        </wp:anchor>
      </w:drawing>
    </w:r>
    <w:r>
      <w:rPr>
        <w:noProof/>
        <w:lang w:val="fr-FR" w:eastAsia="fr-FR"/>
      </w:rPr>
      <w:drawing>
        <wp:anchor distT="0" distB="0" distL="114300" distR="114300" simplePos="0" relativeHeight="251656704" behindDoc="0" locked="0" layoutInCell="1" allowOverlap="1">
          <wp:simplePos x="0" y="0"/>
          <wp:positionH relativeFrom="column">
            <wp:posOffset>1366520</wp:posOffset>
          </wp:positionH>
          <wp:positionV relativeFrom="paragraph">
            <wp:posOffset>-349250</wp:posOffset>
          </wp:positionV>
          <wp:extent cx="294640" cy="293370"/>
          <wp:effectExtent l="0" t="0" r="0" b="0"/>
          <wp:wrapNone/>
          <wp:docPr id="6" name="Bild 10" descr="E 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E Senio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 cy="293370"/>
                  </a:xfrm>
                  <a:prstGeom prst="rect">
                    <a:avLst/>
                  </a:prstGeom>
                  <a:noFill/>
                </pic:spPr>
              </pic:pic>
            </a:graphicData>
          </a:graphic>
        </wp:anchor>
      </w:drawing>
    </w:r>
    <w:r>
      <w:rPr>
        <w:noProof/>
        <w:lang w:val="fr-FR" w:eastAsia="fr-FR"/>
      </w:rPr>
      <w:drawing>
        <wp:anchor distT="0" distB="0" distL="114300" distR="114300" simplePos="0" relativeHeight="251659776" behindDoc="0" locked="0" layoutInCell="1" allowOverlap="1">
          <wp:simplePos x="0" y="0"/>
          <wp:positionH relativeFrom="column">
            <wp:posOffset>534035</wp:posOffset>
          </wp:positionH>
          <wp:positionV relativeFrom="paragraph">
            <wp:posOffset>-328930</wp:posOffset>
          </wp:positionV>
          <wp:extent cx="819785" cy="272415"/>
          <wp:effectExtent l="0" t="0" r="0" b="0"/>
          <wp:wrapNone/>
          <wp:docPr id="5" name="Bild 7" descr="Meath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Meath Partnership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785" cy="272415"/>
                  </a:xfrm>
                  <a:prstGeom prst="rect">
                    <a:avLst/>
                  </a:prstGeom>
                  <a:noFill/>
                </pic:spPr>
              </pic:pic>
            </a:graphicData>
          </a:graphic>
        </wp:anchor>
      </w:drawing>
    </w:r>
    <w:r>
      <w:rPr>
        <w:noProof/>
        <w:lang w:val="fr-FR" w:eastAsia="fr-FR"/>
      </w:rPr>
      <w:drawing>
        <wp:anchor distT="0" distB="0" distL="114300" distR="114300" simplePos="0" relativeHeight="251662848" behindDoc="1" locked="0" layoutInCell="1" allowOverlap="1">
          <wp:simplePos x="0" y="0"/>
          <wp:positionH relativeFrom="column">
            <wp:posOffset>-86995</wp:posOffset>
          </wp:positionH>
          <wp:positionV relativeFrom="paragraph">
            <wp:posOffset>-431165</wp:posOffset>
          </wp:positionV>
          <wp:extent cx="628650" cy="483870"/>
          <wp:effectExtent l="0" t="0" r="0" b="0"/>
          <wp:wrapNone/>
          <wp:docPr id="4" name="Bild 4" descr="CAR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ARD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483870"/>
                  </a:xfrm>
                  <a:prstGeom prst="rect">
                    <a:avLst/>
                  </a:prstGeom>
                  <a:noFill/>
                </pic:spPr>
              </pic:pic>
            </a:graphicData>
          </a:graphic>
        </wp:anchor>
      </w:drawing>
    </w:r>
    <w:r>
      <w:rPr>
        <w:noProof/>
        <w:lang w:val="fr-FR" w:eastAsia="fr-FR"/>
      </w:rPr>
      <w:drawing>
        <wp:anchor distT="0" distB="0" distL="114300" distR="114300" simplePos="0" relativeHeight="251658752" behindDoc="0" locked="0" layoutInCell="1" allowOverlap="1">
          <wp:simplePos x="0" y="0"/>
          <wp:positionH relativeFrom="column">
            <wp:posOffset>-550545</wp:posOffset>
          </wp:positionH>
          <wp:positionV relativeFrom="paragraph">
            <wp:posOffset>-424180</wp:posOffset>
          </wp:positionV>
          <wp:extent cx="499745" cy="368300"/>
          <wp:effectExtent l="0" t="0" r="0" b="0"/>
          <wp:wrapNone/>
          <wp:docPr id="3" name="Bild 1" descr="JFV-P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JFV-P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368300"/>
                  </a:xfrm>
                  <a:prstGeom prst="rect">
                    <a:avLst/>
                  </a:prstGeom>
                  <a:noFill/>
                </pic:spPr>
              </pic:pic>
            </a:graphicData>
          </a:graphic>
        </wp:anchor>
      </w:drawing>
    </w:r>
    <w:r>
      <w:rPr>
        <w:noProof/>
        <w:lang w:val="fr-FR" w:eastAsia="fr-FR"/>
      </w:rPr>
      <w:drawing>
        <wp:inline distT="0" distB="0" distL="0" distR="0">
          <wp:extent cx="6864985" cy="1098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4985" cy="1098550"/>
                  </a:xfrm>
                  <a:prstGeom prst="rect">
                    <a:avLst/>
                  </a:prstGeom>
                  <a:noFill/>
                  <a:ln>
                    <a:noFill/>
                  </a:ln>
                </pic:spPr>
              </pic:pic>
            </a:graphicData>
          </a:graphic>
        </wp:inline>
      </w:drawing>
    </w:r>
  </w:p>
  <w:p w:rsidR="00EC7759" w:rsidRDefault="00EC7759" w:rsidP="00B65F16">
    <w:pPr>
      <w:pStyle w:val="Pieddepage"/>
      <w:ind w:left="-180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759" w:rsidRDefault="00EC7759" w:rsidP="00B65F16">
      <w:r>
        <w:separator/>
      </w:r>
    </w:p>
  </w:footnote>
  <w:footnote w:type="continuationSeparator" w:id="0">
    <w:p w:rsidR="00EC7759" w:rsidRDefault="00EC7759" w:rsidP="00B65F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759" w:rsidRDefault="00EC7759" w:rsidP="006D19D7">
    <w:pPr>
      <w:pStyle w:val="En-tte"/>
      <w:ind w:left="-1276" w:right="-1765"/>
    </w:pPr>
    <w:r>
      <w:rPr>
        <w:noProof/>
        <w:lang w:val="fr-FR" w:eastAsia="fr-FR"/>
      </w:rPr>
      <w:drawing>
        <wp:inline distT="0" distB="0" distL="0" distR="0">
          <wp:extent cx="7192645" cy="120078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120078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258B9"/>
    <w:multiLevelType w:val="hybridMultilevel"/>
    <w:tmpl w:val="E21A986A"/>
    <w:lvl w:ilvl="0" w:tplc="F612D664">
      <w:start w:val="1"/>
      <w:numFmt w:val="bullet"/>
      <w:lvlText w:val=""/>
      <w:lvlJc w:val="left"/>
      <w:pPr>
        <w:ind w:left="1637"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4F3107"/>
    <w:multiLevelType w:val="hybridMultilevel"/>
    <w:tmpl w:val="26948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E32C6E"/>
    <w:multiLevelType w:val="hybridMultilevel"/>
    <w:tmpl w:val="638A1512"/>
    <w:lvl w:ilvl="0" w:tplc="A28A3B9E">
      <w:start w:val="1"/>
      <w:numFmt w:val="bullet"/>
      <w:lvlText w:val=""/>
      <w:lvlJc w:val="left"/>
      <w:pPr>
        <w:tabs>
          <w:tab w:val="num" w:pos="720"/>
        </w:tabs>
        <w:ind w:left="720" w:hanging="360"/>
      </w:pPr>
      <w:rPr>
        <w:rFonts w:ascii="Wingdings" w:hAnsi="Wingdings" w:hint="default"/>
      </w:rPr>
    </w:lvl>
    <w:lvl w:ilvl="1" w:tplc="692631B0" w:tentative="1">
      <w:start w:val="1"/>
      <w:numFmt w:val="bullet"/>
      <w:lvlText w:val=""/>
      <w:lvlJc w:val="left"/>
      <w:pPr>
        <w:tabs>
          <w:tab w:val="num" w:pos="1440"/>
        </w:tabs>
        <w:ind w:left="1440" w:hanging="360"/>
      </w:pPr>
      <w:rPr>
        <w:rFonts w:ascii="Wingdings" w:hAnsi="Wingdings" w:hint="default"/>
      </w:rPr>
    </w:lvl>
    <w:lvl w:ilvl="2" w:tplc="B956B2E2" w:tentative="1">
      <w:start w:val="1"/>
      <w:numFmt w:val="bullet"/>
      <w:lvlText w:val=""/>
      <w:lvlJc w:val="left"/>
      <w:pPr>
        <w:tabs>
          <w:tab w:val="num" w:pos="2160"/>
        </w:tabs>
        <w:ind w:left="2160" w:hanging="360"/>
      </w:pPr>
      <w:rPr>
        <w:rFonts w:ascii="Wingdings" w:hAnsi="Wingdings" w:hint="default"/>
      </w:rPr>
    </w:lvl>
    <w:lvl w:ilvl="3" w:tplc="F842BFDA" w:tentative="1">
      <w:start w:val="1"/>
      <w:numFmt w:val="bullet"/>
      <w:lvlText w:val=""/>
      <w:lvlJc w:val="left"/>
      <w:pPr>
        <w:tabs>
          <w:tab w:val="num" w:pos="2880"/>
        </w:tabs>
        <w:ind w:left="2880" w:hanging="360"/>
      </w:pPr>
      <w:rPr>
        <w:rFonts w:ascii="Wingdings" w:hAnsi="Wingdings" w:hint="default"/>
      </w:rPr>
    </w:lvl>
    <w:lvl w:ilvl="4" w:tplc="95069FE4" w:tentative="1">
      <w:start w:val="1"/>
      <w:numFmt w:val="bullet"/>
      <w:lvlText w:val=""/>
      <w:lvlJc w:val="left"/>
      <w:pPr>
        <w:tabs>
          <w:tab w:val="num" w:pos="3600"/>
        </w:tabs>
        <w:ind w:left="3600" w:hanging="360"/>
      </w:pPr>
      <w:rPr>
        <w:rFonts w:ascii="Wingdings" w:hAnsi="Wingdings" w:hint="default"/>
      </w:rPr>
    </w:lvl>
    <w:lvl w:ilvl="5" w:tplc="587AA010" w:tentative="1">
      <w:start w:val="1"/>
      <w:numFmt w:val="bullet"/>
      <w:lvlText w:val=""/>
      <w:lvlJc w:val="left"/>
      <w:pPr>
        <w:tabs>
          <w:tab w:val="num" w:pos="4320"/>
        </w:tabs>
        <w:ind w:left="4320" w:hanging="360"/>
      </w:pPr>
      <w:rPr>
        <w:rFonts w:ascii="Wingdings" w:hAnsi="Wingdings" w:hint="default"/>
      </w:rPr>
    </w:lvl>
    <w:lvl w:ilvl="6" w:tplc="25E66F1A" w:tentative="1">
      <w:start w:val="1"/>
      <w:numFmt w:val="bullet"/>
      <w:lvlText w:val=""/>
      <w:lvlJc w:val="left"/>
      <w:pPr>
        <w:tabs>
          <w:tab w:val="num" w:pos="5040"/>
        </w:tabs>
        <w:ind w:left="5040" w:hanging="360"/>
      </w:pPr>
      <w:rPr>
        <w:rFonts w:ascii="Wingdings" w:hAnsi="Wingdings" w:hint="default"/>
      </w:rPr>
    </w:lvl>
    <w:lvl w:ilvl="7" w:tplc="911ECC5A" w:tentative="1">
      <w:start w:val="1"/>
      <w:numFmt w:val="bullet"/>
      <w:lvlText w:val=""/>
      <w:lvlJc w:val="left"/>
      <w:pPr>
        <w:tabs>
          <w:tab w:val="num" w:pos="5760"/>
        </w:tabs>
        <w:ind w:left="5760" w:hanging="360"/>
      </w:pPr>
      <w:rPr>
        <w:rFonts w:ascii="Wingdings" w:hAnsi="Wingdings" w:hint="default"/>
      </w:rPr>
    </w:lvl>
    <w:lvl w:ilvl="8" w:tplc="16FE889C" w:tentative="1">
      <w:start w:val="1"/>
      <w:numFmt w:val="bullet"/>
      <w:lvlText w:val=""/>
      <w:lvlJc w:val="left"/>
      <w:pPr>
        <w:tabs>
          <w:tab w:val="num" w:pos="6480"/>
        </w:tabs>
        <w:ind w:left="6480" w:hanging="360"/>
      </w:pPr>
      <w:rPr>
        <w:rFonts w:ascii="Wingdings" w:hAnsi="Wingdings" w:hint="default"/>
      </w:rPr>
    </w:lvl>
  </w:abstractNum>
  <w:abstractNum w:abstractNumId="3">
    <w:nsid w:val="18CC7958"/>
    <w:multiLevelType w:val="hybridMultilevel"/>
    <w:tmpl w:val="6AA83A46"/>
    <w:lvl w:ilvl="0" w:tplc="F612D664">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FA6277D"/>
    <w:multiLevelType w:val="hybridMultilevel"/>
    <w:tmpl w:val="28D49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1A2EF0"/>
    <w:multiLevelType w:val="hybridMultilevel"/>
    <w:tmpl w:val="53CADE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4A93DBD"/>
    <w:multiLevelType w:val="hybridMultilevel"/>
    <w:tmpl w:val="53CC1CE0"/>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6AD53CD"/>
    <w:multiLevelType w:val="hybridMultilevel"/>
    <w:tmpl w:val="66F68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D011C0A"/>
    <w:multiLevelType w:val="hybridMultilevel"/>
    <w:tmpl w:val="C63EAA68"/>
    <w:lvl w:ilvl="0" w:tplc="EB56CA60">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8"/>
  </w:num>
  <w:num w:numId="3">
    <w:abstractNumId w:val="7"/>
  </w:num>
  <w:num w:numId="4">
    <w:abstractNumId w:val="5"/>
  </w:num>
  <w:num w:numId="5">
    <w:abstractNumId w:val="4"/>
  </w:num>
  <w:num w:numId="6">
    <w:abstractNumId w:val="3"/>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hyphenationZone w:val="425"/>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45B"/>
    <w:rsid w:val="00011A76"/>
    <w:rsid w:val="00024911"/>
    <w:rsid w:val="0003731C"/>
    <w:rsid w:val="00086D08"/>
    <w:rsid w:val="000A7CB3"/>
    <w:rsid w:val="000E1B6B"/>
    <w:rsid w:val="000F5F79"/>
    <w:rsid w:val="00141179"/>
    <w:rsid w:val="00172A8A"/>
    <w:rsid w:val="001A2A81"/>
    <w:rsid w:val="001B0C3B"/>
    <w:rsid w:val="001C6770"/>
    <w:rsid w:val="001D530A"/>
    <w:rsid w:val="001D5A9C"/>
    <w:rsid w:val="00205947"/>
    <w:rsid w:val="00220D43"/>
    <w:rsid w:val="00260597"/>
    <w:rsid w:val="002A0820"/>
    <w:rsid w:val="002D272C"/>
    <w:rsid w:val="00340EF2"/>
    <w:rsid w:val="003413C3"/>
    <w:rsid w:val="0035330C"/>
    <w:rsid w:val="0035645B"/>
    <w:rsid w:val="0036449A"/>
    <w:rsid w:val="0045690C"/>
    <w:rsid w:val="00460D5C"/>
    <w:rsid w:val="00464C9F"/>
    <w:rsid w:val="00494AF6"/>
    <w:rsid w:val="004B1DA2"/>
    <w:rsid w:val="004C0B07"/>
    <w:rsid w:val="00522F05"/>
    <w:rsid w:val="00553942"/>
    <w:rsid w:val="005D2D08"/>
    <w:rsid w:val="0061183F"/>
    <w:rsid w:val="00634351"/>
    <w:rsid w:val="006419DB"/>
    <w:rsid w:val="00642D7F"/>
    <w:rsid w:val="00692A07"/>
    <w:rsid w:val="006A4D58"/>
    <w:rsid w:val="006B75A7"/>
    <w:rsid w:val="006D19D7"/>
    <w:rsid w:val="006D4315"/>
    <w:rsid w:val="00701EE6"/>
    <w:rsid w:val="00744270"/>
    <w:rsid w:val="007C0FEB"/>
    <w:rsid w:val="007D35B4"/>
    <w:rsid w:val="00812B90"/>
    <w:rsid w:val="008B2C5D"/>
    <w:rsid w:val="008C6C3E"/>
    <w:rsid w:val="008D3D78"/>
    <w:rsid w:val="00924812"/>
    <w:rsid w:val="00951A3F"/>
    <w:rsid w:val="00965400"/>
    <w:rsid w:val="00971C08"/>
    <w:rsid w:val="00980BF9"/>
    <w:rsid w:val="009B1753"/>
    <w:rsid w:val="009E33CF"/>
    <w:rsid w:val="00A0012F"/>
    <w:rsid w:val="00A471FC"/>
    <w:rsid w:val="00A55C1B"/>
    <w:rsid w:val="00A733B3"/>
    <w:rsid w:val="00AA1AF1"/>
    <w:rsid w:val="00AB311D"/>
    <w:rsid w:val="00AF7DC7"/>
    <w:rsid w:val="00B22A11"/>
    <w:rsid w:val="00B65F16"/>
    <w:rsid w:val="00B756BE"/>
    <w:rsid w:val="00B834AC"/>
    <w:rsid w:val="00BC0283"/>
    <w:rsid w:val="00BD5F22"/>
    <w:rsid w:val="00C773BE"/>
    <w:rsid w:val="00CB3BC6"/>
    <w:rsid w:val="00CB5B67"/>
    <w:rsid w:val="00CF0A5F"/>
    <w:rsid w:val="00CF234B"/>
    <w:rsid w:val="00CF2BDC"/>
    <w:rsid w:val="00DA49DA"/>
    <w:rsid w:val="00DD18E2"/>
    <w:rsid w:val="00E26D05"/>
    <w:rsid w:val="00E43A87"/>
    <w:rsid w:val="00EA6563"/>
    <w:rsid w:val="00EB0299"/>
    <w:rsid w:val="00EB25B5"/>
    <w:rsid w:val="00EC7759"/>
    <w:rsid w:val="00F82C42"/>
    <w:rsid w:val="00F96A91"/>
    <w:rsid w:val="00FA3F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D7F"/>
    <w:rPr>
      <w:sz w:val="24"/>
      <w:szCs w:val="24"/>
      <w:lang w:val="en-I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5F16"/>
    <w:pPr>
      <w:tabs>
        <w:tab w:val="center" w:pos="4320"/>
        <w:tab w:val="right" w:pos="8640"/>
      </w:tabs>
    </w:pPr>
  </w:style>
  <w:style w:type="character" w:customStyle="1" w:styleId="En-tteCar">
    <w:name w:val="En-tête Car"/>
    <w:basedOn w:val="Policepardfaut"/>
    <w:link w:val="En-tte"/>
    <w:uiPriority w:val="99"/>
    <w:rsid w:val="00B65F16"/>
  </w:style>
  <w:style w:type="paragraph" w:styleId="Pieddepage">
    <w:name w:val="footer"/>
    <w:basedOn w:val="Normal"/>
    <w:link w:val="PieddepageCar"/>
    <w:uiPriority w:val="99"/>
    <w:unhideWhenUsed/>
    <w:rsid w:val="00B65F16"/>
    <w:pPr>
      <w:tabs>
        <w:tab w:val="center" w:pos="4320"/>
        <w:tab w:val="right" w:pos="8640"/>
      </w:tabs>
    </w:pPr>
  </w:style>
  <w:style w:type="character" w:customStyle="1" w:styleId="PieddepageCar">
    <w:name w:val="Pied de page Car"/>
    <w:basedOn w:val="Policepardfaut"/>
    <w:link w:val="Pieddepage"/>
    <w:uiPriority w:val="99"/>
    <w:rsid w:val="00B65F16"/>
  </w:style>
  <w:style w:type="paragraph" w:styleId="Textedebulles">
    <w:name w:val="Balloon Text"/>
    <w:basedOn w:val="Normal"/>
    <w:link w:val="TextedebullesCar"/>
    <w:uiPriority w:val="99"/>
    <w:semiHidden/>
    <w:unhideWhenUsed/>
    <w:rsid w:val="00B65F16"/>
    <w:rPr>
      <w:rFonts w:ascii="Lucida Grande" w:hAnsi="Lucida Grande"/>
      <w:sz w:val="18"/>
      <w:szCs w:val="18"/>
    </w:rPr>
  </w:style>
  <w:style w:type="character" w:customStyle="1" w:styleId="TextedebullesCar">
    <w:name w:val="Texte de bulles Car"/>
    <w:basedOn w:val="Policepardfaut"/>
    <w:link w:val="Textedebulles"/>
    <w:uiPriority w:val="99"/>
    <w:semiHidden/>
    <w:rsid w:val="00B65F16"/>
    <w:rPr>
      <w:rFonts w:ascii="Lucida Grande" w:hAnsi="Lucida Grande"/>
      <w:sz w:val="18"/>
      <w:szCs w:val="18"/>
    </w:rPr>
  </w:style>
  <w:style w:type="paragraph" w:styleId="Paragraphedeliste">
    <w:name w:val="List Paragraph"/>
    <w:basedOn w:val="Normal"/>
    <w:uiPriority w:val="34"/>
    <w:rsid w:val="0035645B"/>
    <w:pPr>
      <w:spacing w:after="200" w:line="276" w:lineRule="auto"/>
      <w:ind w:left="720"/>
      <w:contextualSpacing/>
    </w:pPr>
    <w:rPr>
      <w:sz w:val="22"/>
      <w:szCs w:val="22"/>
      <w:lang w:eastAsia="en-IE"/>
    </w:rPr>
  </w:style>
  <w:style w:type="paragraph" w:customStyle="1" w:styleId="Default">
    <w:name w:val="Default"/>
    <w:rsid w:val="001C6770"/>
    <w:pPr>
      <w:autoSpaceDE w:val="0"/>
      <w:autoSpaceDN w:val="0"/>
      <w:adjustRightInd w:val="0"/>
    </w:pPr>
    <w:rPr>
      <w:rFonts w:ascii="GillSans" w:hAnsi="GillSans" w:cs="GillSans"/>
      <w:color w:val="000000"/>
      <w:sz w:val="24"/>
      <w:szCs w:val="24"/>
      <w:lang w:eastAsia="en-IE"/>
    </w:rPr>
  </w:style>
  <w:style w:type="character" w:styleId="Lienhypertexte">
    <w:name w:val="Hyperlink"/>
    <w:basedOn w:val="Policepardfaut"/>
    <w:uiPriority w:val="99"/>
    <w:unhideWhenUsed/>
    <w:rsid w:val="002A0820"/>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D7F"/>
    <w:rPr>
      <w:sz w:val="24"/>
      <w:szCs w:val="24"/>
      <w:lang w:val="en-IE"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5F16"/>
    <w:pPr>
      <w:tabs>
        <w:tab w:val="center" w:pos="4320"/>
        <w:tab w:val="right" w:pos="8640"/>
      </w:tabs>
    </w:pPr>
  </w:style>
  <w:style w:type="character" w:customStyle="1" w:styleId="En-tteCar">
    <w:name w:val="En-tête Car"/>
    <w:basedOn w:val="Policepardfaut"/>
    <w:link w:val="En-tte"/>
    <w:uiPriority w:val="99"/>
    <w:rsid w:val="00B65F16"/>
  </w:style>
  <w:style w:type="paragraph" w:styleId="Pieddepage">
    <w:name w:val="footer"/>
    <w:basedOn w:val="Normal"/>
    <w:link w:val="PieddepageCar"/>
    <w:uiPriority w:val="99"/>
    <w:unhideWhenUsed/>
    <w:rsid w:val="00B65F16"/>
    <w:pPr>
      <w:tabs>
        <w:tab w:val="center" w:pos="4320"/>
        <w:tab w:val="right" w:pos="8640"/>
      </w:tabs>
    </w:pPr>
  </w:style>
  <w:style w:type="character" w:customStyle="1" w:styleId="PieddepageCar">
    <w:name w:val="Pied de page Car"/>
    <w:basedOn w:val="Policepardfaut"/>
    <w:link w:val="Pieddepage"/>
    <w:uiPriority w:val="99"/>
    <w:rsid w:val="00B65F16"/>
  </w:style>
  <w:style w:type="paragraph" w:styleId="Textedebulles">
    <w:name w:val="Balloon Text"/>
    <w:basedOn w:val="Normal"/>
    <w:link w:val="TextedebullesCar"/>
    <w:uiPriority w:val="99"/>
    <w:semiHidden/>
    <w:unhideWhenUsed/>
    <w:rsid w:val="00B65F16"/>
    <w:rPr>
      <w:rFonts w:ascii="Lucida Grande" w:hAnsi="Lucida Grande"/>
      <w:sz w:val="18"/>
      <w:szCs w:val="18"/>
    </w:rPr>
  </w:style>
  <w:style w:type="character" w:customStyle="1" w:styleId="TextedebullesCar">
    <w:name w:val="Texte de bulles Car"/>
    <w:basedOn w:val="Policepardfaut"/>
    <w:link w:val="Textedebulles"/>
    <w:uiPriority w:val="99"/>
    <w:semiHidden/>
    <w:rsid w:val="00B65F16"/>
    <w:rPr>
      <w:rFonts w:ascii="Lucida Grande" w:hAnsi="Lucida Grande"/>
      <w:sz w:val="18"/>
      <w:szCs w:val="18"/>
    </w:rPr>
  </w:style>
  <w:style w:type="paragraph" w:styleId="Paragraphedeliste">
    <w:name w:val="List Paragraph"/>
    <w:basedOn w:val="Normal"/>
    <w:uiPriority w:val="34"/>
    <w:rsid w:val="0035645B"/>
    <w:pPr>
      <w:spacing w:after="200" w:line="276" w:lineRule="auto"/>
      <w:ind w:left="720"/>
      <w:contextualSpacing/>
    </w:pPr>
    <w:rPr>
      <w:sz w:val="22"/>
      <w:szCs w:val="22"/>
      <w:lang w:eastAsia="en-IE"/>
    </w:rPr>
  </w:style>
  <w:style w:type="paragraph" w:customStyle="1" w:styleId="Default">
    <w:name w:val="Default"/>
    <w:rsid w:val="001C6770"/>
    <w:pPr>
      <w:autoSpaceDE w:val="0"/>
      <w:autoSpaceDN w:val="0"/>
      <w:adjustRightInd w:val="0"/>
    </w:pPr>
    <w:rPr>
      <w:rFonts w:ascii="GillSans" w:hAnsi="GillSans" w:cs="GillSans"/>
      <w:color w:val="000000"/>
      <w:sz w:val="24"/>
      <w:szCs w:val="24"/>
      <w:lang w:eastAsia="en-IE"/>
    </w:rPr>
  </w:style>
  <w:style w:type="character" w:styleId="Lienhypertexte">
    <w:name w:val="Hyperlink"/>
    <w:basedOn w:val="Policepardfaut"/>
    <w:uiPriority w:val="99"/>
    <w:unhideWhenUsed/>
    <w:rsid w:val="002A08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78922">
      <w:bodyDiv w:val="1"/>
      <w:marLeft w:val="0"/>
      <w:marRight w:val="0"/>
      <w:marTop w:val="0"/>
      <w:marBottom w:val="0"/>
      <w:divBdr>
        <w:top w:val="none" w:sz="0" w:space="0" w:color="auto"/>
        <w:left w:val="none" w:sz="0" w:space="0" w:color="auto"/>
        <w:bottom w:val="none" w:sz="0" w:space="0" w:color="auto"/>
        <w:right w:val="none" w:sz="0" w:space="0" w:color="auto"/>
      </w:divBdr>
      <w:divsChild>
        <w:div w:id="733115931">
          <w:marLeft w:val="547"/>
          <w:marRight w:val="0"/>
          <w:marTop w:val="96"/>
          <w:marBottom w:val="0"/>
          <w:divBdr>
            <w:top w:val="none" w:sz="0" w:space="0" w:color="auto"/>
            <w:left w:val="none" w:sz="0" w:space="0" w:color="auto"/>
            <w:bottom w:val="none" w:sz="0" w:space="0" w:color="auto"/>
            <w:right w:val="none" w:sz="0" w:space="0" w:color="auto"/>
          </w:divBdr>
        </w:div>
      </w:divsChild>
    </w:div>
    <w:div w:id="19915958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bramir.eu" TargetMode="External"/><Relationship Id="rId13" Type="http://schemas.openxmlformats.org/officeDocument/2006/relationships/hyperlink" Target="https://facebook.com/bramir.eu" TargetMode="External"/><Relationship Id="rId14" Type="http://schemas.openxmlformats.org/officeDocument/2006/relationships/hyperlink" Target="http://bramir.eu" TargetMode="External"/><Relationship Id="rId15" Type="http://schemas.openxmlformats.org/officeDocument/2006/relationships/hyperlink" Target="https://facebook.com/bramir.eu" TargetMode="External"/><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1" Type="http://schemas.openxmlformats.org/officeDocument/2006/relationships/image" Target="media/image16.jpeg"/><Relationship Id="rId12" Type="http://schemas.openxmlformats.org/officeDocument/2006/relationships/image" Target="media/image17.jpeg"/><Relationship Id="rId1" Type="http://schemas.openxmlformats.org/officeDocument/2006/relationships/image" Target="media/image6.jpeg"/><Relationship Id="rId2" Type="http://schemas.openxmlformats.org/officeDocument/2006/relationships/image" Target="media/image7.png"/><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jpeg"/><Relationship Id="rId6" Type="http://schemas.openxmlformats.org/officeDocument/2006/relationships/image" Target="media/image11.emf"/><Relationship Id="rId7" Type="http://schemas.openxmlformats.org/officeDocument/2006/relationships/image" Target="media/image12.png"/><Relationship Id="rId8" Type="http://schemas.openxmlformats.org/officeDocument/2006/relationships/image" Target="media/image13.png"/><Relationship Id="rId9" Type="http://schemas.openxmlformats.org/officeDocument/2006/relationships/image" Target="media/image14.jpeg"/><Relationship Id="rId10"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mpf\Documents\ENTER\Projekte\BRAMIR\Vorlagen\BRAMIR%20Word%20Doc%20printabl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4C309-C950-E74E-8202-AFAD915C9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\Users\Kampf\Documents\ENTER\Projekte\BRAMIR\Vorlagen\BRAMIR Word Doc printable.dotx</Template>
  <TotalTime>0</TotalTime>
  <Pages>2</Pages>
  <Words>10</Words>
  <Characters>55</Characters>
  <Application>Microsoft Macintosh Word</Application>
  <DocSecurity>4</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Timesnap</Company>
  <LinksUpToDate>false</LinksUpToDate>
  <CharactersWithSpaces>64</CharactersWithSpaces>
  <SharedDoc>false</SharedDoc>
  <HLinks>
    <vt:vector size="12" baseType="variant">
      <vt:variant>
        <vt:i4>3014702</vt:i4>
      </vt:variant>
      <vt:variant>
        <vt:i4>3</vt:i4>
      </vt:variant>
      <vt:variant>
        <vt:i4>0</vt:i4>
      </vt:variant>
      <vt:variant>
        <vt:i4>5</vt:i4>
      </vt:variant>
      <vt:variant>
        <vt:lpwstr>https://facebook.com/bramir.eu</vt:lpwstr>
      </vt:variant>
      <vt:variant>
        <vt:lpwstr/>
      </vt:variant>
      <vt:variant>
        <vt:i4>1703937</vt:i4>
      </vt:variant>
      <vt:variant>
        <vt:i4>0</vt:i4>
      </vt:variant>
      <vt:variant>
        <vt:i4>0</vt:i4>
      </vt:variant>
      <vt:variant>
        <vt:i4>5</vt:i4>
      </vt:variant>
      <vt:variant>
        <vt:lpwstr>http://bramir.eu/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ENTER ENTER</dc:creator>
  <cp:lastModifiedBy>Annika Ribordy</cp:lastModifiedBy>
  <cp:revision>2</cp:revision>
  <cp:lastPrinted>2017-10-31T14:44:00Z</cp:lastPrinted>
  <dcterms:created xsi:type="dcterms:W3CDTF">2018-09-03T09:23:00Z</dcterms:created>
  <dcterms:modified xsi:type="dcterms:W3CDTF">2018-09-03T09:23:00Z</dcterms:modified>
</cp:coreProperties>
</file>