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CA70F90" w14:textId="7B085100" w:rsidR="58FF732B" w:rsidRDefault="58FF732B" w:rsidP="4F9216A2">
      <w:pPr>
        <w:pStyle w:val="berschrift2"/>
        <w:spacing w:before="0" w:after="0" w:line="276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fr-CH"/>
        </w:rPr>
      </w:pPr>
    </w:p>
    <w:p w14:paraId="12BFECDF" w14:textId="69E158F4" w:rsidR="002A68D2" w:rsidRDefault="3102874D" w:rsidP="4F9216A2">
      <w:pPr>
        <w:pStyle w:val="berschrift2"/>
        <w:spacing w:before="0" w:after="0" w:line="276" w:lineRule="auto"/>
        <w:rPr>
          <w:rFonts w:ascii="Arial" w:eastAsia="Arial" w:hAnsi="Arial" w:cs="Arial"/>
          <w:color w:val="000000" w:themeColor="text1"/>
          <w:sz w:val="28"/>
          <w:szCs w:val="28"/>
          <w:lang w:val="fr-CH"/>
        </w:rPr>
      </w:pPr>
      <w:r w:rsidRPr="4F9216A2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fr-CH"/>
        </w:rPr>
        <w:t>Justificatif de compétence - module de niveau II</w:t>
      </w:r>
    </w:p>
    <w:p w14:paraId="4174C21A" w14:textId="390FF3CF" w:rsidR="306FD811" w:rsidRDefault="3102874D" w:rsidP="4F9216A2">
      <w:pPr>
        <w:pStyle w:val="berschrift2"/>
        <w:spacing w:before="0" w:after="0" w:line="276" w:lineRule="auto"/>
        <w:rPr>
          <w:rFonts w:ascii="Arial" w:eastAsia="Arial" w:hAnsi="Arial" w:cs="Arial"/>
          <w:color w:val="000000" w:themeColor="text1"/>
          <w:sz w:val="24"/>
          <w:szCs w:val="24"/>
          <w:lang w:val="fr-CH"/>
        </w:rPr>
      </w:pPr>
      <w:r w:rsidRPr="4F9216A2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fr-CH"/>
        </w:rPr>
        <w:t>Grille d'auto-évaluation</w:t>
      </w:r>
    </w:p>
    <w:p w14:paraId="4409F420" w14:textId="06922EC1" w:rsidR="006A0347" w:rsidRPr="00B43E79" w:rsidRDefault="006A0347" w:rsidP="4F9216A2">
      <w:pPr>
        <w:pStyle w:val="berschrift2"/>
        <w:spacing w:before="0" w:after="0" w:line="276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fr-CH"/>
        </w:rPr>
      </w:pPr>
      <w:r w:rsidRPr="4F9216A2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fr-CH"/>
        </w:rPr>
        <w:t>Module d’approfondissement</w:t>
      </w:r>
      <w:proofErr w:type="gramStart"/>
      <w:r w:rsidRPr="4F9216A2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fr-CH"/>
        </w:rPr>
        <w:t xml:space="preserve"> «Processus</w:t>
      </w:r>
      <w:proofErr w:type="gramEnd"/>
      <w:r w:rsidRPr="4F9216A2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fr-CH"/>
        </w:rPr>
        <w:t xml:space="preserve"> de </w:t>
      </w:r>
      <w:proofErr w:type="gramStart"/>
      <w:r w:rsidRPr="4F9216A2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fr-CH"/>
        </w:rPr>
        <w:t>groupe»</w:t>
      </w:r>
      <w:proofErr w:type="gramEnd"/>
      <w:r w:rsidR="00531974" w:rsidRPr="4F9216A2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fr-CH"/>
        </w:rPr>
        <w:t xml:space="preserve"> </w:t>
      </w:r>
      <w:hyperlink r:id="rId10">
        <w:r w:rsidR="0045022A" w:rsidRPr="4F9216A2">
          <w:rPr>
            <w:rStyle w:val="Hyperlink"/>
            <w:rFonts w:ascii="Arial" w:eastAsia="Arial" w:hAnsi="Arial" w:cs="Arial"/>
            <w:b/>
            <w:bCs/>
            <w:sz w:val="22"/>
            <w:szCs w:val="22"/>
            <w:lang w:val="fr-CH"/>
          </w:rPr>
          <w:t>accompagner les processus de groupe dans les sessions de formation (BF-MA-GR)</w:t>
        </w:r>
      </w:hyperlink>
    </w:p>
    <w:p w14:paraId="32764E95" w14:textId="1A6D5C31" w:rsidR="00D3141F" w:rsidRPr="00B43E79" w:rsidRDefault="00F17B67" w:rsidP="4F9216A2">
      <w:pPr>
        <w:pStyle w:val="berschrift2"/>
        <w:spacing w:before="0" w:after="0" w:line="276" w:lineRule="auto"/>
        <w:rPr>
          <w:rFonts w:ascii="Arial" w:eastAsia="Arial" w:hAnsi="Arial" w:cs="Arial"/>
          <w:i/>
          <w:iCs/>
          <w:color w:val="000000" w:themeColor="text1"/>
          <w:sz w:val="22"/>
          <w:szCs w:val="22"/>
          <w:lang w:val="fr-CH"/>
        </w:rPr>
      </w:pPr>
      <w:r w:rsidRPr="4F9216A2">
        <w:rPr>
          <w:rFonts w:ascii="Arial" w:eastAsia="Arial" w:hAnsi="Arial" w:cs="Arial"/>
          <w:i/>
          <w:iCs/>
          <w:color w:val="000000" w:themeColor="text1"/>
          <w:sz w:val="22"/>
          <w:szCs w:val="22"/>
          <w:lang w:val="fr-CH"/>
        </w:rPr>
        <w:t xml:space="preserve">À renvoyer avec le dossier complet de demande de validation d’acquis (VA) à </w:t>
      </w:r>
      <w:hyperlink r:id="rId11">
        <w:r w:rsidRPr="4F9216A2">
          <w:rPr>
            <w:rStyle w:val="Hyperlink"/>
            <w:rFonts w:ascii="Arial" w:eastAsia="Arial" w:hAnsi="Arial" w:cs="Arial"/>
            <w:i/>
            <w:iCs/>
            <w:color w:val="000000" w:themeColor="text1"/>
            <w:sz w:val="22"/>
            <w:szCs w:val="22"/>
            <w:lang w:val="fr-CH"/>
          </w:rPr>
          <w:t>va@alice.ch</w:t>
        </w:r>
      </w:hyperlink>
      <w:r w:rsidRPr="4F9216A2">
        <w:rPr>
          <w:rFonts w:ascii="Arial" w:eastAsia="Arial" w:hAnsi="Arial" w:cs="Arial"/>
          <w:i/>
          <w:iCs/>
          <w:color w:val="000000" w:themeColor="text1"/>
          <w:sz w:val="22"/>
          <w:szCs w:val="22"/>
          <w:lang w:val="fr-CH"/>
        </w:rPr>
        <w:t xml:space="preserve"> au format Word ou </w:t>
      </w:r>
      <w:r w:rsidRPr="4F9216A2">
        <w:rPr>
          <w:rFonts w:ascii="Arial" w:eastAsia="Arial" w:hAnsi="Arial" w:cs="Arial"/>
          <w:i/>
          <w:iCs/>
          <w:color w:val="000000" w:themeColor="text1"/>
          <w:sz w:val="22"/>
          <w:szCs w:val="22"/>
          <w:u w:val="single"/>
          <w:lang w:val="fr-CH"/>
        </w:rPr>
        <w:t>PDF</w:t>
      </w:r>
      <w:r w:rsidR="00D3141F" w:rsidRPr="00EE4B18">
        <w:rPr>
          <w:lang w:val="fr-CH"/>
        </w:rPr>
        <w:br/>
      </w:r>
    </w:p>
    <w:tbl>
      <w:tblPr>
        <w:tblStyle w:val="Gitternetztabelle1hell"/>
        <w:tblW w:w="14620" w:type="dxa"/>
        <w:tblInd w:w="-14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060"/>
        <w:gridCol w:w="5296"/>
        <w:gridCol w:w="4678"/>
        <w:gridCol w:w="586"/>
      </w:tblGrid>
      <w:tr w:rsidR="008624C0" w:rsidRPr="00EF3C23" w14:paraId="53F5A3D4" w14:textId="08A7737B" w:rsidTr="4F9216A2">
        <w:trPr>
          <w:cantSplit/>
          <w:trHeight w:val="1875"/>
        </w:trPr>
        <w:tc>
          <w:tcPr>
            <w:tcW w:w="4060" w:type="dxa"/>
          </w:tcPr>
          <w:p w14:paraId="640E082B" w14:textId="177F6D3B" w:rsidR="008624C0" w:rsidRPr="00EF3C23" w:rsidRDefault="008624C0" w:rsidP="4F9216A2">
            <w:pPr>
              <w:pStyle w:val="Tabellentext"/>
              <w:spacing w:after="80" w:line="276" w:lineRule="auto"/>
              <w:rPr>
                <w:rFonts w:eastAsia="Arial" w:cs="Arial"/>
                <w:b/>
                <w:bCs/>
                <w:sz w:val="22"/>
                <w:szCs w:val="22"/>
                <w:lang w:val="de-CH"/>
              </w:rPr>
            </w:pPr>
            <w:proofErr w:type="spellStart"/>
            <w:r w:rsidRPr="4F9216A2">
              <w:rPr>
                <w:rFonts w:eastAsia="Arial" w:cs="Arial"/>
                <w:b/>
                <w:bCs/>
                <w:sz w:val="22"/>
                <w:szCs w:val="22"/>
                <w:lang w:val="de-CH"/>
              </w:rPr>
              <w:t>Compétence</w:t>
            </w:r>
            <w:proofErr w:type="spellEnd"/>
          </w:p>
        </w:tc>
        <w:tc>
          <w:tcPr>
            <w:tcW w:w="5296" w:type="dxa"/>
          </w:tcPr>
          <w:p w14:paraId="716F4E79" w14:textId="77777777" w:rsidR="0065738D" w:rsidRPr="00B43E79" w:rsidRDefault="0065738D" w:rsidP="4F9216A2">
            <w:pPr>
              <w:pStyle w:val="Tabellentext"/>
              <w:spacing w:after="80" w:line="276" w:lineRule="auto"/>
              <w:rPr>
                <w:rFonts w:eastAsia="Arial" w:cs="Arial"/>
                <w:b/>
                <w:bCs/>
                <w:sz w:val="22"/>
                <w:szCs w:val="22"/>
                <w:lang w:val="fr-CH"/>
              </w:rPr>
            </w:pPr>
            <w:r w:rsidRPr="4F9216A2">
              <w:rPr>
                <w:rFonts w:eastAsia="Arial" w:cs="Arial"/>
                <w:b/>
                <w:bCs/>
                <w:sz w:val="22"/>
                <w:szCs w:val="22"/>
                <w:lang w:val="fr-CH"/>
              </w:rPr>
              <w:t>Exemples tirés du travail quotidien en tant que formatrice ou formateur</w:t>
            </w:r>
          </w:p>
          <w:p w14:paraId="58431136" w14:textId="56226833" w:rsidR="008624C0" w:rsidRPr="00B43E79" w:rsidRDefault="0065738D" w:rsidP="4F9216A2">
            <w:pPr>
              <w:pStyle w:val="Tabellentext"/>
              <w:spacing w:after="80" w:line="276" w:lineRule="auto"/>
              <w:rPr>
                <w:rFonts w:eastAsia="Arial" w:cs="Arial"/>
                <w:b/>
                <w:bCs/>
                <w:sz w:val="18"/>
                <w:szCs w:val="18"/>
                <w:lang w:val="fr-CH"/>
              </w:rPr>
            </w:pPr>
            <w:r w:rsidRPr="4F9216A2">
              <w:rPr>
                <w:rFonts w:eastAsia="Arial" w:cs="Arial"/>
                <w:color w:val="000000" w:themeColor="text1"/>
                <w:sz w:val="18"/>
                <w:szCs w:val="18"/>
                <w:lang w:val="fr-CH"/>
              </w:rPr>
              <w:t>Qu'ai-je fait ? / Comment l'ai-je fait ? / Quelles réflexions ont guidé mon action ? / Quelles compétences et ressources requises ai-je mises en œuvre ? Quel est le lien entre mes actions et les connaissances théoriques (modèles, littérature) ? / Où et quand ai-je développé et acquis les compétences actuelles ? Dans quelle fonction/quel rôle ? / Dans le cadre de quelle activité ?</w:t>
            </w:r>
          </w:p>
        </w:tc>
        <w:tc>
          <w:tcPr>
            <w:tcW w:w="4678" w:type="dxa"/>
          </w:tcPr>
          <w:p w14:paraId="57583687" w14:textId="77777777" w:rsidR="001E2D14" w:rsidRPr="00B43E79" w:rsidRDefault="001E2D14" w:rsidP="4F9216A2">
            <w:pPr>
              <w:pStyle w:val="Tabellentext"/>
              <w:spacing w:after="80" w:line="276" w:lineRule="auto"/>
              <w:rPr>
                <w:rFonts w:eastAsia="Arial" w:cs="Arial"/>
                <w:b/>
                <w:bCs/>
                <w:sz w:val="22"/>
                <w:szCs w:val="22"/>
                <w:lang w:val="fr-CH"/>
              </w:rPr>
            </w:pPr>
            <w:r w:rsidRPr="4F9216A2">
              <w:rPr>
                <w:rFonts w:eastAsia="Arial" w:cs="Arial"/>
                <w:b/>
                <w:bCs/>
                <w:sz w:val="22"/>
                <w:szCs w:val="22"/>
                <w:lang w:val="fr-CH"/>
              </w:rPr>
              <w:t>Résultats</w:t>
            </w:r>
          </w:p>
          <w:p w14:paraId="10BA51E1" w14:textId="1E41C41E" w:rsidR="008624C0" w:rsidRPr="00B43E79" w:rsidRDefault="001E2D14" w:rsidP="4F9216A2">
            <w:pPr>
              <w:pStyle w:val="Tabellentext"/>
              <w:spacing w:after="80" w:line="276" w:lineRule="auto"/>
              <w:rPr>
                <w:rFonts w:eastAsia="Arial" w:cs="Arial"/>
                <w:b/>
                <w:bCs/>
                <w:sz w:val="18"/>
                <w:szCs w:val="18"/>
                <w:lang w:val="fr-CH"/>
              </w:rPr>
            </w:pPr>
            <w:r w:rsidRPr="4F9216A2">
              <w:rPr>
                <w:rFonts w:eastAsia="Arial" w:cs="Arial"/>
                <w:color w:val="000000" w:themeColor="text1"/>
                <w:sz w:val="18"/>
                <w:szCs w:val="18"/>
                <w:lang w:val="fr-CH"/>
              </w:rPr>
              <w:t>Quels ont été les résultats de mon activité de formatrice/formateur dans cette situation concrète ? Quels objectifs ai-je atteints ? Qu'est-ce qui est particulièrement important pour moi dans mon travail de formatrice/formateur ? Comment puis-je justifier mes comportements et mes valeurs ? Quelle conception de la formation constitue le fondement de mon travail en tant que formatrice ou formateur ?</w:t>
            </w:r>
          </w:p>
        </w:tc>
        <w:tc>
          <w:tcPr>
            <w:tcW w:w="586" w:type="dxa"/>
            <w:textDirection w:val="btLr"/>
          </w:tcPr>
          <w:p w14:paraId="66DA0888" w14:textId="7DD2352C" w:rsidR="008624C0" w:rsidRPr="00595FC8" w:rsidRDefault="00595FC8" w:rsidP="4F9216A2">
            <w:pPr>
              <w:pStyle w:val="Tabellentext"/>
              <w:spacing w:after="80" w:line="276" w:lineRule="auto"/>
              <w:ind w:left="113" w:right="113"/>
              <w:jc w:val="right"/>
              <w:rPr>
                <w:rFonts w:eastAsia="Arial" w:cs="Arial"/>
                <w:b/>
                <w:bCs/>
                <w:sz w:val="18"/>
                <w:szCs w:val="18"/>
                <w:lang w:val="de-CH"/>
              </w:rPr>
            </w:pPr>
            <w:proofErr w:type="spellStart"/>
            <w:r w:rsidRPr="4F9216A2">
              <w:rPr>
                <w:rFonts w:eastAsia="Arial" w:cs="Arial"/>
                <w:b/>
                <w:bCs/>
                <w:sz w:val="18"/>
                <w:szCs w:val="18"/>
                <w:lang w:val="de-CH"/>
              </w:rPr>
              <w:t>Documents</w:t>
            </w:r>
            <w:proofErr w:type="spellEnd"/>
            <w:r w:rsidRPr="4F9216A2">
              <w:rPr>
                <w:rFonts w:eastAsia="Arial" w:cs="Arial"/>
                <w:b/>
                <w:bCs/>
                <w:sz w:val="18"/>
                <w:szCs w:val="18"/>
                <w:lang w:val="de-CH"/>
              </w:rPr>
              <w:t xml:space="preserve"> </w:t>
            </w:r>
            <w:proofErr w:type="spellStart"/>
            <w:r w:rsidRPr="4F9216A2">
              <w:rPr>
                <w:rFonts w:eastAsia="Arial" w:cs="Arial"/>
                <w:b/>
                <w:bCs/>
                <w:sz w:val="18"/>
                <w:szCs w:val="18"/>
                <w:lang w:val="de-CH"/>
              </w:rPr>
              <w:t>justificatifs</w:t>
            </w:r>
            <w:proofErr w:type="spellEnd"/>
          </w:p>
        </w:tc>
      </w:tr>
      <w:tr w:rsidR="008624C0" w:rsidRPr="003C6F4C" w14:paraId="7EB8077A" w14:textId="161E7921" w:rsidTr="4F9216A2">
        <w:tc>
          <w:tcPr>
            <w:tcW w:w="4060" w:type="dxa"/>
          </w:tcPr>
          <w:p w14:paraId="6F67DB22" w14:textId="56F27CA8" w:rsidR="008624C0" w:rsidRPr="00B43E79" w:rsidRDefault="00AC1493" w:rsidP="4F9216A2">
            <w:pPr>
              <w:pStyle w:val="Bericht"/>
              <w:numPr>
                <w:ilvl w:val="0"/>
                <w:numId w:val="1"/>
              </w:numPr>
              <w:adjustRightInd w:val="0"/>
              <w:spacing w:after="0" w:line="276" w:lineRule="auto"/>
              <w:ind w:left="340" w:hanging="340"/>
              <w:rPr>
                <w:rFonts w:eastAsia="Arial" w:cs="Arial"/>
                <w:sz w:val="20"/>
                <w:lang w:val="fr-CH"/>
              </w:rPr>
            </w:pPr>
            <w:r w:rsidRPr="4F9216A2">
              <w:rPr>
                <w:rFonts w:eastAsia="Arial" w:cs="Arial"/>
                <w:sz w:val="20"/>
                <w:lang w:val="fr-CH"/>
              </w:rPr>
              <w:t>Observer les processus au sein des groupes d’apprenants, comparer ces observations avec des concepts théoriques et intervenir en tant que formatrice/formateur de manière adaptée à la situation</w:t>
            </w:r>
            <w:r w:rsidR="00B67B04" w:rsidRPr="4F9216A2">
              <w:rPr>
                <w:rFonts w:eastAsia="Arial" w:cs="Arial"/>
                <w:sz w:val="20"/>
                <w:lang w:val="fr-CH"/>
              </w:rPr>
              <w:t xml:space="preserve">. </w:t>
            </w:r>
          </w:p>
        </w:tc>
        <w:tc>
          <w:tcPr>
            <w:tcW w:w="5296" w:type="dxa"/>
          </w:tcPr>
          <w:p w14:paraId="119AD46F" w14:textId="1C4668E0" w:rsidR="008624C0" w:rsidRPr="00B43E79" w:rsidRDefault="000A4916" w:rsidP="4F9216A2">
            <w:pPr>
              <w:pStyle w:val="Bericht"/>
              <w:adjustRightInd w:val="0"/>
              <w:spacing w:after="0" w:line="276" w:lineRule="auto"/>
              <w:rPr>
                <w:rFonts w:eastAsia="Arial" w:cs="Arial"/>
                <w:sz w:val="20"/>
                <w:lang w:val="fr-CH"/>
              </w:rPr>
            </w:pPr>
            <w:r w:rsidRPr="306FD811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306FD811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306FD811">
              <w:rPr>
                <w:rFonts w:cs="Arial"/>
                <w:sz w:val="20"/>
              </w:rPr>
            </w:r>
            <w:r w:rsidRPr="306FD811">
              <w:rPr>
                <w:rFonts w:cs="Arial"/>
                <w:sz w:val="20"/>
              </w:rPr>
              <w:fldChar w:fldCharType="separate"/>
            </w:r>
            <w:r w:rsidRPr="306FD811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306FD811">
              <w:rPr>
                <w:rFonts w:cs="Arial"/>
                <w:sz w:val="20"/>
              </w:rPr>
              <w:fldChar w:fldCharType="end"/>
            </w:r>
            <w:bookmarkEnd w:id="0"/>
          </w:p>
        </w:tc>
        <w:tc>
          <w:tcPr>
            <w:tcW w:w="4678" w:type="dxa"/>
          </w:tcPr>
          <w:p w14:paraId="7BD466AF" w14:textId="35BA72F1" w:rsidR="008624C0" w:rsidRPr="00B43E79" w:rsidRDefault="000A4916" w:rsidP="4F9216A2">
            <w:pPr>
              <w:pStyle w:val="Bericht"/>
              <w:adjustRightInd w:val="0"/>
              <w:spacing w:after="0" w:line="276" w:lineRule="auto"/>
              <w:rPr>
                <w:rFonts w:eastAsia="Arial" w:cs="Arial"/>
                <w:sz w:val="20"/>
                <w:lang w:val="fr-CH"/>
              </w:rPr>
            </w:pPr>
            <w:r w:rsidRPr="306FD811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306FD811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306FD811">
              <w:rPr>
                <w:rFonts w:cs="Arial"/>
                <w:sz w:val="20"/>
              </w:rPr>
            </w:r>
            <w:r w:rsidRPr="306FD811">
              <w:rPr>
                <w:rFonts w:cs="Arial"/>
                <w:sz w:val="20"/>
              </w:rPr>
              <w:fldChar w:fldCharType="separate"/>
            </w:r>
            <w:r w:rsidRPr="306FD811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306FD811">
              <w:rPr>
                <w:rFonts w:cs="Arial"/>
                <w:sz w:val="20"/>
              </w:rPr>
              <w:fldChar w:fldCharType="end"/>
            </w:r>
            <w:bookmarkEnd w:id="1"/>
          </w:p>
        </w:tc>
        <w:tc>
          <w:tcPr>
            <w:tcW w:w="586" w:type="dxa"/>
          </w:tcPr>
          <w:p w14:paraId="47531219" w14:textId="26C7D218" w:rsidR="008624C0" w:rsidRPr="00B43E79" w:rsidRDefault="000A4916" w:rsidP="4F9216A2">
            <w:pPr>
              <w:pStyle w:val="Bericht"/>
              <w:adjustRightInd w:val="0"/>
              <w:spacing w:after="0" w:line="276" w:lineRule="auto"/>
              <w:rPr>
                <w:rFonts w:eastAsia="Arial" w:cs="Arial"/>
                <w:sz w:val="20"/>
                <w:lang w:val="fr-CH"/>
              </w:rPr>
            </w:pPr>
            <w:r w:rsidRPr="306FD811">
              <w:rPr>
                <w:rFonts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306FD811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306FD811">
              <w:rPr>
                <w:rFonts w:cs="Arial"/>
                <w:sz w:val="20"/>
              </w:rPr>
            </w:r>
            <w:r w:rsidRPr="306FD811">
              <w:rPr>
                <w:rFonts w:cs="Arial"/>
                <w:sz w:val="20"/>
              </w:rPr>
              <w:fldChar w:fldCharType="separate"/>
            </w:r>
            <w:r w:rsidRPr="306FD811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306FD811">
              <w:rPr>
                <w:rFonts w:cs="Arial"/>
                <w:sz w:val="20"/>
              </w:rPr>
              <w:fldChar w:fldCharType="end"/>
            </w:r>
            <w:bookmarkEnd w:id="2"/>
          </w:p>
        </w:tc>
      </w:tr>
      <w:tr w:rsidR="008624C0" w:rsidRPr="003C6F4C" w14:paraId="0FDEA888" w14:textId="5809FCC5" w:rsidTr="4F9216A2">
        <w:tc>
          <w:tcPr>
            <w:tcW w:w="4060" w:type="dxa"/>
          </w:tcPr>
          <w:p w14:paraId="218E5E91" w14:textId="391A6493" w:rsidR="008624C0" w:rsidRPr="00B43E79" w:rsidRDefault="006619D4" w:rsidP="4F9216A2">
            <w:pPr>
              <w:pStyle w:val="Bericht"/>
              <w:numPr>
                <w:ilvl w:val="0"/>
                <w:numId w:val="1"/>
              </w:numPr>
              <w:adjustRightInd w:val="0"/>
              <w:spacing w:after="0" w:line="276" w:lineRule="auto"/>
              <w:ind w:left="340" w:hanging="340"/>
              <w:rPr>
                <w:rFonts w:eastAsia="Arial" w:cs="Arial"/>
                <w:sz w:val="20"/>
                <w:lang w:val="fr-CH"/>
              </w:rPr>
            </w:pPr>
            <w:r w:rsidRPr="4F9216A2">
              <w:rPr>
                <w:rFonts w:eastAsia="Arial" w:cs="Arial"/>
                <w:sz w:val="20"/>
                <w:lang w:val="fr-CH"/>
              </w:rPr>
              <w:t>Reconnaître et mettre en évidence les comportements et les processus de communication spécifiques au sein d'un groupe</w:t>
            </w:r>
            <w:r w:rsidR="008624C0" w:rsidRPr="4F9216A2">
              <w:rPr>
                <w:rFonts w:eastAsia="Arial" w:cs="Arial"/>
                <w:sz w:val="20"/>
                <w:lang w:val="fr-CH"/>
              </w:rPr>
              <w:t>.</w:t>
            </w:r>
          </w:p>
        </w:tc>
        <w:tc>
          <w:tcPr>
            <w:tcW w:w="5296" w:type="dxa"/>
          </w:tcPr>
          <w:p w14:paraId="3B8E2E15" w14:textId="165C42E7" w:rsidR="008624C0" w:rsidRPr="00B43E79" w:rsidRDefault="000A4916" w:rsidP="4F9216A2">
            <w:pPr>
              <w:pStyle w:val="Bericht"/>
              <w:adjustRightInd w:val="0"/>
              <w:spacing w:after="0" w:line="276" w:lineRule="auto"/>
              <w:rPr>
                <w:rFonts w:eastAsia="Arial" w:cs="Arial"/>
                <w:sz w:val="20"/>
                <w:lang w:val="fr-CH"/>
              </w:rPr>
            </w:pPr>
            <w:r w:rsidRPr="306FD811"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306FD811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306FD811">
              <w:rPr>
                <w:rFonts w:cs="Arial"/>
                <w:sz w:val="20"/>
              </w:rPr>
            </w:r>
            <w:r w:rsidRPr="306FD811">
              <w:rPr>
                <w:rFonts w:cs="Arial"/>
                <w:sz w:val="20"/>
              </w:rPr>
              <w:fldChar w:fldCharType="separate"/>
            </w:r>
            <w:r w:rsidRPr="306FD811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306FD811">
              <w:rPr>
                <w:rFonts w:cs="Arial"/>
                <w:sz w:val="20"/>
              </w:rPr>
              <w:fldChar w:fldCharType="end"/>
            </w:r>
            <w:bookmarkEnd w:id="3"/>
          </w:p>
        </w:tc>
        <w:tc>
          <w:tcPr>
            <w:tcW w:w="4678" w:type="dxa"/>
          </w:tcPr>
          <w:p w14:paraId="588AB88A" w14:textId="4CE82BE1" w:rsidR="008624C0" w:rsidRPr="00B43E79" w:rsidRDefault="000A4916" w:rsidP="4F9216A2">
            <w:pPr>
              <w:pStyle w:val="Bericht"/>
              <w:adjustRightInd w:val="0"/>
              <w:spacing w:after="0" w:line="276" w:lineRule="auto"/>
              <w:rPr>
                <w:rFonts w:eastAsia="Arial" w:cs="Arial"/>
                <w:sz w:val="20"/>
                <w:lang w:val="fr-CH"/>
              </w:rPr>
            </w:pPr>
            <w:r w:rsidRPr="306FD811">
              <w:rPr>
                <w:rFonts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306FD811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306FD811">
              <w:rPr>
                <w:rFonts w:cs="Arial"/>
                <w:sz w:val="20"/>
              </w:rPr>
            </w:r>
            <w:r w:rsidRPr="306FD811">
              <w:rPr>
                <w:rFonts w:cs="Arial"/>
                <w:sz w:val="20"/>
              </w:rPr>
              <w:fldChar w:fldCharType="separate"/>
            </w:r>
            <w:r w:rsidRPr="306FD811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306FD811">
              <w:rPr>
                <w:rFonts w:cs="Arial"/>
                <w:sz w:val="20"/>
              </w:rPr>
              <w:fldChar w:fldCharType="end"/>
            </w:r>
            <w:bookmarkEnd w:id="4"/>
          </w:p>
        </w:tc>
        <w:tc>
          <w:tcPr>
            <w:tcW w:w="586" w:type="dxa"/>
          </w:tcPr>
          <w:p w14:paraId="26F43EE5" w14:textId="74A13EA3" w:rsidR="008624C0" w:rsidRPr="00B43E79" w:rsidRDefault="000A4916" w:rsidP="4F9216A2">
            <w:pPr>
              <w:pStyle w:val="Bericht"/>
              <w:adjustRightInd w:val="0"/>
              <w:spacing w:after="0" w:line="276" w:lineRule="auto"/>
              <w:rPr>
                <w:rFonts w:eastAsia="Arial" w:cs="Arial"/>
                <w:sz w:val="20"/>
                <w:lang w:val="fr-CH"/>
              </w:rPr>
            </w:pPr>
            <w:r w:rsidRPr="306FD811">
              <w:rPr>
                <w:rFonts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306FD811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306FD811">
              <w:rPr>
                <w:rFonts w:cs="Arial"/>
                <w:sz w:val="20"/>
              </w:rPr>
            </w:r>
            <w:r w:rsidRPr="306FD811">
              <w:rPr>
                <w:rFonts w:cs="Arial"/>
                <w:sz w:val="20"/>
              </w:rPr>
              <w:fldChar w:fldCharType="separate"/>
            </w:r>
            <w:r w:rsidRPr="306FD811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306FD811">
              <w:rPr>
                <w:rFonts w:cs="Arial"/>
                <w:sz w:val="20"/>
              </w:rPr>
              <w:fldChar w:fldCharType="end"/>
            </w:r>
            <w:bookmarkEnd w:id="5"/>
          </w:p>
        </w:tc>
      </w:tr>
      <w:tr w:rsidR="008624C0" w:rsidRPr="00EE4B18" w14:paraId="62B7A4BB" w14:textId="5ED66B65" w:rsidTr="4F9216A2">
        <w:tc>
          <w:tcPr>
            <w:tcW w:w="4060" w:type="dxa"/>
          </w:tcPr>
          <w:p w14:paraId="2AD6FD2B" w14:textId="46CA324A" w:rsidR="008624C0" w:rsidRPr="00B43E79" w:rsidRDefault="00EA0C13" w:rsidP="4F9216A2">
            <w:pPr>
              <w:pStyle w:val="Bericht"/>
              <w:numPr>
                <w:ilvl w:val="0"/>
                <w:numId w:val="1"/>
              </w:numPr>
              <w:spacing w:after="0" w:line="276" w:lineRule="auto"/>
              <w:ind w:left="340" w:hanging="340"/>
              <w:rPr>
                <w:rFonts w:eastAsia="Arial" w:cs="Arial"/>
                <w:sz w:val="20"/>
                <w:lang w:val="fr-CH"/>
              </w:rPr>
            </w:pPr>
            <w:r w:rsidRPr="4F9216A2">
              <w:rPr>
                <w:rFonts w:eastAsia="Arial" w:cs="Arial"/>
                <w:sz w:val="20"/>
                <w:lang w:val="fr-CH"/>
              </w:rPr>
              <w:t xml:space="preserve">Favoriser une interaction et une communication respectueuses entre les participants au cours du processus d'apprentissage et promouvoir un climat d'apprentissage </w:t>
            </w:r>
            <w:r w:rsidR="11AA0D96" w:rsidRPr="4F9216A2">
              <w:rPr>
                <w:rFonts w:eastAsia="Arial" w:cs="Arial"/>
                <w:sz w:val="20"/>
                <w:lang w:val="fr-CH"/>
              </w:rPr>
              <w:t>bienveillant</w:t>
            </w:r>
            <w:r w:rsidR="008624C0" w:rsidRPr="4F9216A2">
              <w:rPr>
                <w:rFonts w:eastAsia="Arial" w:cs="Arial"/>
                <w:sz w:val="20"/>
                <w:lang w:val="fr-CH"/>
              </w:rPr>
              <w:t>.</w:t>
            </w:r>
          </w:p>
        </w:tc>
        <w:tc>
          <w:tcPr>
            <w:tcW w:w="5296" w:type="dxa"/>
          </w:tcPr>
          <w:p w14:paraId="590C94D1" w14:textId="23EE6765" w:rsidR="008624C0" w:rsidRPr="00B43E79" w:rsidRDefault="000A4916" w:rsidP="4F9216A2">
            <w:pPr>
              <w:pStyle w:val="Bericht"/>
              <w:adjustRightInd w:val="0"/>
              <w:spacing w:after="0" w:line="276" w:lineRule="auto"/>
              <w:rPr>
                <w:rFonts w:eastAsia="Arial" w:cs="Arial"/>
                <w:sz w:val="20"/>
                <w:lang w:val="fr-CH"/>
              </w:rPr>
            </w:pPr>
            <w:r w:rsidRPr="306FD811">
              <w:rPr>
                <w:rFonts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306FD811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306FD811">
              <w:rPr>
                <w:rFonts w:cs="Arial"/>
                <w:sz w:val="20"/>
              </w:rPr>
            </w:r>
            <w:r w:rsidRPr="306FD811">
              <w:rPr>
                <w:rFonts w:cs="Arial"/>
                <w:sz w:val="20"/>
              </w:rPr>
              <w:fldChar w:fldCharType="separate"/>
            </w:r>
            <w:r w:rsidRPr="306FD811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306FD811">
              <w:rPr>
                <w:rFonts w:cs="Arial"/>
                <w:sz w:val="20"/>
              </w:rPr>
              <w:fldChar w:fldCharType="end"/>
            </w:r>
            <w:bookmarkEnd w:id="6"/>
          </w:p>
        </w:tc>
        <w:tc>
          <w:tcPr>
            <w:tcW w:w="4678" w:type="dxa"/>
          </w:tcPr>
          <w:p w14:paraId="52B5F60F" w14:textId="186B7A6D" w:rsidR="008624C0" w:rsidRPr="00B43E79" w:rsidRDefault="000A4916" w:rsidP="4F9216A2">
            <w:pPr>
              <w:pStyle w:val="Bericht"/>
              <w:adjustRightInd w:val="0"/>
              <w:spacing w:after="0" w:line="276" w:lineRule="auto"/>
              <w:rPr>
                <w:rFonts w:eastAsia="Arial" w:cs="Arial"/>
                <w:sz w:val="20"/>
                <w:lang w:val="fr-CH"/>
              </w:rPr>
            </w:pPr>
            <w:r w:rsidRPr="306FD811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306FD811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306FD811">
              <w:rPr>
                <w:rFonts w:cs="Arial"/>
                <w:sz w:val="20"/>
              </w:rPr>
            </w:r>
            <w:r w:rsidRPr="306FD811">
              <w:rPr>
                <w:rFonts w:cs="Arial"/>
                <w:sz w:val="20"/>
              </w:rPr>
              <w:fldChar w:fldCharType="separate"/>
            </w:r>
            <w:r w:rsidRPr="306FD811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306FD811">
              <w:rPr>
                <w:rFonts w:cs="Arial"/>
                <w:sz w:val="20"/>
              </w:rPr>
              <w:fldChar w:fldCharType="end"/>
            </w:r>
            <w:bookmarkEnd w:id="7"/>
          </w:p>
        </w:tc>
        <w:tc>
          <w:tcPr>
            <w:tcW w:w="586" w:type="dxa"/>
          </w:tcPr>
          <w:p w14:paraId="102ADBEE" w14:textId="0E46006C" w:rsidR="008624C0" w:rsidRPr="00B43E79" w:rsidRDefault="000A4916" w:rsidP="4F9216A2">
            <w:pPr>
              <w:pStyle w:val="Bericht"/>
              <w:adjustRightInd w:val="0"/>
              <w:spacing w:after="0" w:line="276" w:lineRule="auto"/>
              <w:rPr>
                <w:rFonts w:eastAsia="Arial" w:cs="Arial"/>
                <w:sz w:val="20"/>
                <w:lang w:val="fr-CH"/>
              </w:rPr>
            </w:pPr>
            <w:r w:rsidRPr="306FD81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306FD811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306FD811">
              <w:rPr>
                <w:rFonts w:cs="Arial"/>
                <w:sz w:val="20"/>
              </w:rPr>
            </w:r>
            <w:r w:rsidRPr="306FD811">
              <w:rPr>
                <w:rFonts w:cs="Arial"/>
                <w:sz w:val="20"/>
              </w:rPr>
              <w:fldChar w:fldCharType="separate"/>
            </w:r>
            <w:r w:rsidRPr="306FD811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306FD811">
              <w:rPr>
                <w:rFonts w:cs="Arial"/>
                <w:sz w:val="20"/>
              </w:rPr>
              <w:fldChar w:fldCharType="end"/>
            </w:r>
            <w:bookmarkEnd w:id="8"/>
          </w:p>
        </w:tc>
      </w:tr>
      <w:tr w:rsidR="008624C0" w:rsidRPr="00EE4B18" w14:paraId="7F204A64" w14:textId="3F21531A" w:rsidTr="4F9216A2">
        <w:tc>
          <w:tcPr>
            <w:tcW w:w="4060" w:type="dxa"/>
          </w:tcPr>
          <w:p w14:paraId="29B0F05C" w14:textId="402C3A6D" w:rsidR="008624C0" w:rsidRPr="00B43E79" w:rsidRDefault="6F928B02" w:rsidP="4F9216A2">
            <w:pPr>
              <w:pStyle w:val="Bericht"/>
              <w:numPr>
                <w:ilvl w:val="0"/>
                <w:numId w:val="1"/>
              </w:numPr>
              <w:adjustRightInd w:val="0"/>
              <w:spacing w:after="0" w:line="276" w:lineRule="auto"/>
              <w:ind w:left="340" w:hanging="340"/>
              <w:rPr>
                <w:rFonts w:eastAsia="Arial" w:cs="Arial"/>
                <w:sz w:val="20"/>
                <w:lang w:val="fr-CH"/>
              </w:rPr>
            </w:pPr>
            <w:r w:rsidRPr="4F9216A2">
              <w:rPr>
                <w:rFonts w:eastAsia="Arial" w:cs="Arial"/>
                <w:sz w:val="20"/>
                <w:lang w:val="fr-CH"/>
              </w:rPr>
              <w:lastRenderedPageBreak/>
              <w:t xml:space="preserve">Définir son propre rôle de </w:t>
            </w:r>
            <w:r w:rsidR="7D13AB91" w:rsidRPr="4F9216A2">
              <w:rPr>
                <w:rFonts w:eastAsia="Arial" w:cs="Arial"/>
                <w:sz w:val="20"/>
                <w:lang w:val="fr-CH"/>
              </w:rPr>
              <w:t xml:space="preserve">formatrice </w:t>
            </w:r>
            <w:r w:rsidRPr="4F9216A2">
              <w:rPr>
                <w:rFonts w:eastAsia="Arial" w:cs="Arial"/>
                <w:sz w:val="20"/>
                <w:lang w:val="fr-CH"/>
              </w:rPr>
              <w:t xml:space="preserve">ou de </w:t>
            </w:r>
            <w:r w:rsidR="32471FF5" w:rsidRPr="4F9216A2">
              <w:rPr>
                <w:rFonts w:eastAsia="Arial" w:cs="Arial"/>
                <w:sz w:val="20"/>
                <w:lang w:val="fr-CH"/>
              </w:rPr>
              <w:t xml:space="preserve">formateur </w:t>
            </w:r>
            <w:r w:rsidRPr="4F9216A2">
              <w:rPr>
                <w:rFonts w:eastAsia="Arial" w:cs="Arial"/>
                <w:sz w:val="20"/>
                <w:lang w:val="fr-CH"/>
              </w:rPr>
              <w:t xml:space="preserve">vis-à-vis d'un groupe et élaborer </w:t>
            </w:r>
            <w:r w:rsidR="560D35D7" w:rsidRPr="4F9216A2">
              <w:rPr>
                <w:rFonts w:eastAsia="Arial" w:cs="Arial"/>
                <w:sz w:val="20"/>
                <w:lang w:val="fr-CH"/>
              </w:rPr>
              <w:t xml:space="preserve">en commun un </w:t>
            </w:r>
            <w:r w:rsidRPr="4F9216A2">
              <w:rPr>
                <w:rFonts w:eastAsia="Arial" w:cs="Arial"/>
                <w:sz w:val="20"/>
                <w:lang w:val="fr-CH"/>
              </w:rPr>
              <w:t>accord d'apprentissage</w:t>
            </w:r>
            <w:r w:rsidR="1529DC3E" w:rsidRPr="4F9216A2">
              <w:rPr>
                <w:rFonts w:eastAsia="Arial" w:cs="Arial"/>
                <w:sz w:val="20"/>
                <w:lang w:val="fr-CH"/>
              </w:rPr>
              <w:t>.</w:t>
            </w:r>
          </w:p>
        </w:tc>
        <w:tc>
          <w:tcPr>
            <w:tcW w:w="5296" w:type="dxa"/>
          </w:tcPr>
          <w:p w14:paraId="5F607DE9" w14:textId="2947CB69" w:rsidR="008624C0" w:rsidRPr="00B43E79" w:rsidRDefault="000A4916" w:rsidP="4F9216A2">
            <w:pPr>
              <w:pStyle w:val="Bericht"/>
              <w:adjustRightInd w:val="0"/>
              <w:spacing w:after="0" w:line="276" w:lineRule="auto"/>
              <w:rPr>
                <w:rFonts w:eastAsia="Arial" w:cs="Arial"/>
                <w:sz w:val="20"/>
                <w:lang w:val="fr-CH"/>
              </w:rPr>
            </w:pPr>
            <w:r w:rsidRPr="306FD811">
              <w:rPr>
                <w:rFonts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306FD811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306FD811">
              <w:rPr>
                <w:rFonts w:cs="Arial"/>
                <w:sz w:val="20"/>
              </w:rPr>
            </w:r>
            <w:r w:rsidRPr="306FD811">
              <w:rPr>
                <w:rFonts w:cs="Arial"/>
                <w:sz w:val="20"/>
              </w:rPr>
              <w:fldChar w:fldCharType="separate"/>
            </w:r>
            <w:r w:rsidRPr="306FD811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306FD811">
              <w:rPr>
                <w:rFonts w:cs="Arial"/>
                <w:sz w:val="20"/>
              </w:rPr>
              <w:fldChar w:fldCharType="end"/>
            </w:r>
            <w:bookmarkEnd w:id="9"/>
          </w:p>
        </w:tc>
        <w:tc>
          <w:tcPr>
            <w:tcW w:w="4678" w:type="dxa"/>
          </w:tcPr>
          <w:p w14:paraId="13CB379A" w14:textId="72706729" w:rsidR="008624C0" w:rsidRPr="00B43E79" w:rsidRDefault="000A4916" w:rsidP="4F9216A2">
            <w:pPr>
              <w:pStyle w:val="Bericht"/>
              <w:adjustRightInd w:val="0"/>
              <w:spacing w:after="0" w:line="276" w:lineRule="auto"/>
              <w:rPr>
                <w:rFonts w:eastAsia="Arial" w:cs="Arial"/>
                <w:sz w:val="20"/>
                <w:lang w:val="fr-CH"/>
              </w:rPr>
            </w:pPr>
            <w:r w:rsidRPr="306FD811">
              <w:rPr>
                <w:rFonts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306FD811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306FD811">
              <w:rPr>
                <w:rFonts w:cs="Arial"/>
                <w:sz w:val="20"/>
              </w:rPr>
            </w:r>
            <w:r w:rsidRPr="306FD811">
              <w:rPr>
                <w:rFonts w:cs="Arial"/>
                <w:sz w:val="20"/>
              </w:rPr>
              <w:fldChar w:fldCharType="separate"/>
            </w:r>
            <w:r w:rsidRPr="306FD811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306FD811">
              <w:rPr>
                <w:rFonts w:cs="Arial"/>
                <w:sz w:val="20"/>
              </w:rPr>
              <w:fldChar w:fldCharType="end"/>
            </w:r>
            <w:bookmarkEnd w:id="10"/>
          </w:p>
        </w:tc>
        <w:tc>
          <w:tcPr>
            <w:tcW w:w="586" w:type="dxa"/>
          </w:tcPr>
          <w:p w14:paraId="5AFCD01A" w14:textId="42C94784" w:rsidR="008624C0" w:rsidRPr="00B43E79" w:rsidRDefault="000A4916" w:rsidP="4F9216A2">
            <w:pPr>
              <w:pStyle w:val="Bericht"/>
              <w:adjustRightInd w:val="0"/>
              <w:spacing w:after="0" w:line="276" w:lineRule="auto"/>
              <w:rPr>
                <w:rFonts w:eastAsia="Arial" w:cs="Arial"/>
                <w:sz w:val="20"/>
                <w:lang w:val="fr-CH"/>
              </w:rPr>
            </w:pPr>
            <w:r w:rsidRPr="306FD811">
              <w:rPr>
                <w:rFonts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306FD811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306FD811">
              <w:rPr>
                <w:rFonts w:cs="Arial"/>
                <w:sz w:val="20"/>
              </w:rPr>
            </w:r>
            <w:r w:rsidRPr="306FD811">
              <w:rPr>
                <w:rFonts w:cs="Arial"/>
                <w:sz w:val="20"/>
              </w:rPr>
              <w:fldChar w:fldCharType="separate"/>
            </w:r>
            <w:r w:rsidRPr="306FD811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306FD811">
              <w:rPr>
                <w:rFonts w:cs="Arial"/>
                <w:sz w:val="20"/>
              </w:rPr>
              <w:fldChar w:fldCharType="end"/>
            </w:r>
            <w:bookmarkEnd w:id="11"/>
          </w:p>
        </w:tc>
      </w:tr>
      <w:tr w:rsidR="008624C0" w:rsidRPr="00EE4B18" w14:paraId="684FEEFB" w14:textId="71FB0CFB" w:rsidTr="4F9216A2">
        <w:tc>
          <w:tcPr>
            <w:tcW w:w="4060" w:type="dxa"/>
          </w:tcPr>
          <w:p w14:paraId="5FA60589" w14:textId="2AA0420F" w:rsidR="008624C0" w:rsidRPr="00B43E79" w:rsidRDefault="003D1D0B" w:rsidP="4F9216A2">
            <w:pPr>
              <w:pStyle w:val="Bericht"/>
              <w:numPr>
                <w:ilvl w:val="0"/>
                <w:numId w:val="1"/>
              </w:numPr>
              <w:adjustRightInd w:val="0"/>
              <w:spacing w:after="0" w:line="276" w:lineRule="auto"/>
              <w:ind w:left="340" w:hanging="340"/>
              <w:rPr>
                <w:rFonts w:eastAsia="Arial" w:cs="Arial"/>
                <w:sz w:val="20"/>
                <w:lang w:val="fr-CH"/>
              </w:rPr>
            </w:pPr>
            <w:r w:rsidRPr="4F9216A2">
              <w:rPr>
                <w:rFonts w:eastAsia="Arial" w:cs="Arial"/>
                <w:sz w:val="20"/>
                <w:lang w:val="fr-CH"/>
              </w:rPr>
              <w:t xml:space="preserve">Réfléchir à sa propre conception </w:t>
            </w:r>
            <w:r w:rsidR="003C6F4C" w:rsidRPr="4F9216A2">
              <w:rPr>
                <w:rFonts w:eastAsia="Arial" w:cs="Arial"/>
                <w:sz w:val="20"/>
                <w:lang w:val="fr-CH"/>
              </w:rPr>
              <w:t>de responsable</w:t>
            </w:r>
            <w:r w:rsidRPr="4F9216A2">
              <w:rPr>
                <w:rFonts w:eastAsia="Arial" w:cs="Arial"/>
                <w:sz w:val="20"/>
                <w:lang w:val="fr-CH"/>
              </w:rPr>
              <w:t>, à ses valeurs, comportements et normes, et les mettre à profit pour l'accompagnement de groupes</w:t>
            </w:r>
            <w:r w:rsidR="008624C0" w:rsidRPr="4F9216A2">
              <w:rPr>
                <w:rFonts w:eastAsia="Arial" w:cs="Arial"/>
                <w:sz w:val="20"/>
                <w:lang w:val="fr-CH"/>
              </w:rPr>
              <w:t>.</w:t>
            </w:r>
          </w:p>
        </w:tc>
        <w:tc>
          <w:tcPr>
            <w:tcW w:w="5296" w:type="dxa"/>
          </w:tcPr>
          <w:p w14:paraId="45FE7E49" w14:textId="5BD8495D" w:rsidR="008624C0" w:rsidRPr="00B43E79" w:rsidRDefault="000A4916" w:rsidP="4F9216A2">
            <w:pPr>
              <w:pStyle w:val="Bericht"/>
              <w:adjustRightInd w:val="0"/>
              <w:spacing w:after="0" w:line="276" w:lineRule="auto"/>
              <w:rPr>
                <w:rFonts w:eastAsia="Arial" w:cs="Arial"/>
                <w:sz w:val="20"/>
                <w:lang w:val="fr-CH"/>
              </w:rPr>
            </w:pPr>
            <w:r w:rsidRPr="306FD811">
              <w:rPr>
                <w:rFonts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306FD811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306FD811">
              <w:rPr>
                <w:rFonts w:cs="Arial"/>
                <w:sz w:val="20"/>
              </w:rPr>
            </w:r>
            <w:r w:rsidRPr="306FD811">
              <w:rPr>
                <w:rFonts w:cs="Arial"/>
                <w:sz w:val="20"/>
              </w:rPr>
              <w:fldChar w:fldCharType="separate"/>
            </w:r>
            <w:r w:rsidRPr="306FD811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306FD811">
              <w:rPr>
                <w:rFonts w:cs="Arial"/>
                <w:sz w:val="20"/>
              </w:rPr>
              <w:fldChar w:fldCharType="end"/>
            </w:r>
            <w:bookmarkEnd w:id="12"/>
          </w:p>
        </w:tc>
        <w:tc>
          <w:tcPr>
            <w:tcW w:w="4678" w:type="dxa"/>
          </w:tcPr>
          <w:p w14:paraId="4F3F851E" w14:textId="4189C9A0" w:rsidR="008624C0" w:rsidRPr="00B43E79" w:rsidRDefault="000A4916" w:rsidP="4F9216A2">
            <w:pPr>
              <w:pStyle w:val="Bericht"/>
              <w:adjustRightInd w:val="0"/>
              <w:spacing w:after="0" w:line="276" w:lineRule="auto"/>
              <w:rPr>
                <w:rFonts w:eastAsia="Arial" w:cs="Arial"/>
                <w:sz w:val="20"/>
                <w:lang w:val="fr-CH"/>
              </w:rPr>
            </w:pPr>
            <w:r w:rsidRPr="306FD811">
              <w:rPr>
                <w:rFonts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306FD811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306FD811">
              <w:rPr>
                <w:rFonts w:cs="Arial"/>
                <w:sz w:val="20"/>
              </w:rPr>
            </w:r>
            <w:r w:rsidRPr="306FD811">
              <w:rPr>
                <w:rFonts w:cs="Arial"/>
                <w:sz w:val="20"/>
              </w:rPr>
              <w:fldChar w:fldCharType="separate"/>
            </w:r>
            <w:r w:rsidRPr="306FD811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306FD811">
              <w:rPr>
                <w:rFonts w:cs="Arial"/>
                <w:sz w:val="20"/>
              </w:rPr>
              <w:fldChar w:fldCharType="end"/>
            </w:r>
            <w:bookmarkEnd w:id="13"/>
          </w:p>
        </w:tc>
        <w:tc>
          <w:tcPr>
            <w:tcW w:w="586" w:type="dxa"/>
          </w:tcPr>
          <w:p w14:paraId="1F1DC8C9" w14:textId="55837C3C" w:rsidR="008624C0" w:rsidRPr="00B43E79" w:rsidRDefault="000A4916" w:rsidP="4F9216A2">
            <w:pPr>
              <w:pStyle w:val="Bericht"/>
              <w:adjustRightInd w:val="0"/>
              <w:spacing w:after="0" w:line="276" w:lineRule="auto"/>
              <w:rPr>
                <w:rFonts w:eastAsia="Arial" w:cs="Arial"/>
                <w:sz w:val="20"/>
                <w:lang w:val="fr-CH"/>
              </w:rPr>
            </w:pPr>
            <w:r w:rsidRPr="306FD811">
              <w:rPr>
                <w:rFonts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Pr="306FD811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306FD811">
              <w:rPr>
                <w:rFonts w:cs="Arial"/>
                <w:sz w:val="20"/>
              </w:rPr>
            </w:r>
            <w:r w:rsidRPr="306FD811">
              <w:rPr>
                <w:rFonts w:cs="Arial"/>
                <w:sz w:val="20"/>
              </w:rPr>
              <w:fldChar w:fldCharType="separate"/>
            </w:r>
            <w:r w:rsidRPr="306FD811">
              <w:rPr>
                <w:rFonts w:cs="Arial"/>
                <w:noProof/>
                <w:sz w:val="20"/>
                <w:lang w:val="fr-CH"/>
              </w:rPr>
              <w:t xml:space="preserve">     </w:t>
            </w:r>
            <w:r w:rsidRPr="306FD811">
              <w:rPr>
                <w:rFonts w:cs="Arial"/>
                <w:sz w:val="20"/>
              </w:rPr>
              <w:fldChar w:fldCharType="end"/>
            </w:r>
            <w:bookmarkEnd w:id="14"/>
          </w:p>
        </w:tc>
      </w:tr>
    </w:tbl>
    <w:p w14:paraId="54D9184C" w14:textId="77777777" w:rsidR="00DD00C2" w:rsidRPr="00B43E79" w:rsidRDefault="00DD00C2" w:rsidP="4F9216A2">
      <w:pPr>
        <w:spacing w:after="80" w:line="276" w:lineRule="auto"/>
        <w:rPr>
          <w:rFonts w:eastAsia="Arial" w:cs="Arial"/>
          <w:lang w:val="fr-CH"/>
        </w:rPr>
      </w:pPr>
    </w:p>
    <w:sectPr w:rsidR="00DD00C2" w:rsidRPr="00B43E79" w:rsidSect="004502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00" w:orient="landscape"/>
      <w:pgMar w:top="1417" w:right="96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93DFB7D" w14:textId="77777777" w:rsidR="00A93572" w:rsidRDefault="00A93572" w:rsidP="004C1E4C">
      <w:pPr>
        <w:spacing w:line="240" w:lineRule="auto"/>
      </w:pPr>
      <w:r>
        <w:separator/>
      </w:r>
    </w:p>
  </w:endnote>
  <w:endnote w:type="continuationSeparator" w:id="0">
    <w:p w14:paraId="63F91FB2" w14:textId="77777777" w:rsidR="00A93572" w:rsidRDefault="00A93572" w:rsidP="004C1E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45145A5" w14:textId="77777777" w:rsidR="00FC01DA" w:rsidRDefault="00FC01D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24E20ED" w14:textId="77777777" w:rsidR="00FC01DA" w:rsidRPr="00B43E79" w:rsidRDefault="306FD811" w:rsidP="00F53CD6">
    <w:pPr>
      <w:jc w:val="center"/>
      <w:rPr>
        <w:lang w:val="fr-CH"/>
      </w:rPr>
    </w:pPr>
    <w:hyperlink r:id="rId1">
      <w:r w:rsidRPr="306FD811">
        <w:rPr>
          <w:rStyle w:val="Hyperlink"/>
          <w:lang w:val="fr-CH"/>
        </w:rPr>
        <w:t>www.alice.ch</w:t>
      </w:r>
    </w:hyperlink>
  </w:p>
  <w:p w14:paraId="121394AC" w14:textId="78F22E6E" w:rsidR="306FD811" w:rsidRPr="00B43E79" w:rsidRDefault="306FD811" w:rsidP="306FD811">
    <w:pPr>
      <w:jc w:val="center"/>
      <w:rPr>
        <w:color w:val="808080" w:themeColor="background1" w:themeShade="80"/>
        <w:sz w:val="15"/>
        <w:szCs w:val="15"/>
        <w:lang w:val="fr-CH"/>
      </w:rPr>
    </w:pPr>
    <w:r w:rsidRPr="306FD811">
      <w:rPr>
        <w:noProof/>
        <w:sz w:val="18"/>
        <w:szCs w:val="18"/>
        <w:lang w:val="fr-CH"/>
      </w:rPr>
      <w:t>20260530_Auto-évaluation et pièces justificatives_BF-MA-GR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ACE5EDB" w14:textId="620E82FA" w:rsidR="306FD811" w:rsidRDefault="306FD811" w:rsidP="306FD811">
    <w:pPr>
      <w:jc w:val="center"/>
      <w:rPr>
        <w:rFonts w:eastAsia="Arial" w:cs="Arial"/>
        <w:noProof/>
        <w:lang w:val="fr-CH"/>
      </w:rPr>
    </w:pPr>
    <w:hyperlink r:id="rId1">
      <w:r w:rsidRPr="306FD811">
        <w:rPr>
          <w:rStyle w:val="Hyperlink"/>
          <w:noProof/>
          <w:lang w:val="fr-CH"/>
        </w:rPr>
        <w:t>www.alice.ch</w:t>
      </w:r>
    </w:hyperlink>
  </w:p>
  <w:p w14:paraId="3B184323" w14:textId="66B05CDA" w:rsidR="306FD811" w:rsidRDefault="306FD811" w:rsidP="306FD811">
    <w:pPr>
      <w:jc w:val="center"/>
      <w:rPr>
        <w:rFonts w:eastAsia="Arial" w:cs="Arial"/>
        <w:noProof/>
        <w:color w:val="808080" w:themeColor="background1" w:themeShade="80"/>
        <w:sz w:val="15"/>
        <w:szCs w:val="15"/>
        <w:lang w:val="fr-CH"/>
      </w:rPr>
    </w:pPr>
    <w:r w:rsidRPr="306FD811">
      <w:rPr>
        <w:rFonts w:eastAsia="Arial" w:cs="Arial"/>
        <w:noProof/>
        <w:sz w:val="18"/>
        <w:szCs w:val="18"/>
        <w:lang w:val="fr-CH"/>
      </w:rPr>
      <w:t>20260530_Auto-évaluation et pièces justificatives_BF-MA-GR</w:t>
    </w:r>
  </w:p>
  <w:p w14:paraId="05B53ED9" w14:textId="7A2E6955" w:rsidR="306FD811" w:rsidRPr="00B43E79" w:rsidRDefault="306FD811" w:rsidP="306FD811">
    <w:pPr>
      <w:jc w:val="center"/>
      <w:rPr>
        <w:noProof/>
        <w:sz w:val="18"/>
        <w:szCs w:val="18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391C1AB" w14:textId="77777777" w:rsidR="00A93572" w:rsidRDefault="00A93572" w:rsidP="004C1E4C">
      <w:pPr>
        <w:spacing w:line="240" w:lineRule="auto"/>
      </w:pPr>
      <w:r>
        <w:separator/>
      </w:r>
    </w:p>
  </w:footnote>
  <w:footnote w:type="continuationSeparator" w:id="0">
    <w:p w14:paraId="225A97B8" w14:textId="77777777" w:rsidR="00A93572" w:rsidRDefault="00A93572" w:rsidP="004C1E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9E8AC21" w14:textId="77777777" w:rsidR="00FC01DA" w:rsidRDefault="00FC01D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01B4FE9" w14:textId="08417DFB" w:rsidR="00FC01DA" w:rsidRPr="00B43E79" w:rsidRDefault="306FD811" w:rsidP="00514FC1">
    <w:pPr>
      <w:jc w:val="center"/>
      <w:rPr>
        <w:lang w:val="fr-CH"/>
      </w:rPr>
    </w:pPr>
    <w:r w:rsidRPr="306FD811">
      <w:rPr>
        <w:lang w:val="fr-CH"/>
      </w:rPr>
      <w:t>FSEA Fédération suisse pour la formation continue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6113246" w14:textId="5C4C731A" w:rsidR="00FC01DA" w:rsidRDefault="00FC01DA">
    <w:r>
      <w:rPr>
        <w:noProof/>
      </w:rPr>
      <w:drawing>
        <wp:anchor distT="0" distB="0" distL="114300" distR="114300" simplePos="0" relativeHeight="251658241" behindDoc="0" locked="0" layoutInCell="1" allowOverlap="1" wp14:anchorId="3384FCE6" wp14:editId="0FE6D65B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3830400" cy="486000"/>
          <wp:effectExtent l="0" t="0" r="0" b="0"/>
          <wp:wrapNone/>
          <wp:docPr id="216264556" name="Grafik 2" descr="Ein Bild, das Text, Schrift, weiß, Schwarzweiß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BD3503F1-DD9E-4E53-9C13-7CEAA669CDE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059920" name="Grafik 2" descr="Ein Bild, das Text, Schrift, weiß, Schwarzweiß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04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D7A">
      <w:rPr>
        <w:noProof/>
      </w:rPr>
      <w:drawing>
        <wp:anchor distT="0" distB="0" distL="114300" distR="114300" simplePos="0" relativeHeight="251658240" behindDoc="0" locked="0" layoutInCell="1" allowOverlap="1" wp14:anchorId="6B2FEA3F" wp14:editId="71340187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3830400" cy="486000"/>
          <wp:effectExtent l="0" t="0" r="0" b="0"/>
          <wp:wrapNone/>
          <wp:docPr id="2144346620" name="Grafik 2" descr="Ein Bild, das Text, Schrift, weiß, Schwarzweiß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293B3505-E630-47C5-981C-5D5001CDE2D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059920" name="Grafik 2" descr="Ein Bild, das Text, Schrift, weiß, Schwarzweiß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04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60E57E80"/>
    <w:multiLevelType w:val="hybridMultilevel"/>
    <w:tmpl w:val="8C7E5D12"/>
    <w:lvl w:ilvl="0" w:tplc="0407000F">
      <w:start w:val="1"/>
      <w:numFmt w:val="decimal"/>
      <w:lvlText w:val="%1."/>
      <w:lvlJc w:val="left"/>
      <w:pPr>
        <w:ind w:left="1495" w:hanging="360"/>
      </w:pPr>
    </w:lvl>
    <w:lvl w:ilvl="1" w:tplc="04070019" w:tentative="1">
      <w:start w:val="1"/>
      <w:numFmt w:val="lowerLetter"/>
      <w:lvlText w:val="%2."/>
      <w:lvlJc w:val="left"/>
      <w:pPr>
        <w:ind w:left="2215" w:hanging="360"/>
      </w:pPr>
    </w:lvl>
    <w:lvl w:ilvl="2" w:tplc="0407001B" w:tentative="1">
      <w:start w:val="1"/>
      <w:numFmt w:val="lowerRoman"/>
      <w:lvlText w:val="%3."/>
      <w:lvlJc w:val="right"/>
      <w:pPr>
        <w:ind w:left="2935" w:hanging="180"/>
      </w:pPr>
    </w:lvl>
    <w:lvl w:ilvl="3" w:tplc="0407000F" w:tentative="1">
      <w:start w:val="1"/>
      <w:numFmt w:val="decimal"/>
      <w:lvlText w:val="%4."/>
      <w:lvlJc w:val="left"/>
      <w:pPr>
        <w:ind w:left="3655" w:hanging="360"/>
      </w:pPr>
    </w:lvl>
    <w:lvl w:ilvl="4" w:tplc="04070019" w:tentative="1">
      <w:start w:val="1"/>
      <w:numFmt w:val="lowerLetter"/>
      <w:lvlText w:val="%5."/>
      <w:lvlJc w:val="left"/>
      <w:pPr>
        <w:ind w:left="4375" w:hanging="360"/>
      </w:pPr>
    </w:lvl>
    <w:lvl w:ilvl="5" w:tplc="0407001B" w:tentative="1">
      <w:start w:val="1"/>
      <w:numFmt w:val="lowerRoman"/>
      <w:lvlText w:val="%6."/>
      <w:lvlJc w:val="right"/>
      <w:pPr>
        <w:ind w:left="5095" w:hanging="180"/>
      </w:pPr>
    </w:lvl>
    <w:lvl w:ilvl="6" w:tplc="0407000F" w:tentative="1">
      <w:start w:val="1"/>
      <w:numFmt w:val="decimal"/>
      <w:lvlText w:val="%7."/>
      <w:lvlJc w:val="left"/>
      <w:pPr>
        <w:ind w:left="5815" w:hanging="360"/>
      </w:pPr>
    </w:lvl>
    <w:lvl w:ilvl="7" w:tplc="04070019" w:tentative="1">
      <w:start w:val="1"/>
      <w:numFmt w:val="lowerLetter"/>
      <w:lvlText w:val="%8."/>
      <w:lvlJc w:val="left"/>
      <w:pPr>
        <w:ind w:left="6535" w:hanging="360"/>
      </w:pPr>
    </w:lvl>
    <w:lvl w:ilvl="8" w:tplc="040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7BD72DBF"/>
    <w:multiLevelType w:val="hybridMultilevel"/>
    <w:tmpl w:val="1BF4C6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445820">
    <w:abstractNumId w:val="1"/>
  </w:num>
  <w:num w:numId="2" w16cid:durableId="1928808855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hideSpellingErrors/>
  <w:hideGrammaticalErrors/>
  <w:proofState w:spelling="clean" w:grammar="clean"/>
  <w:documentProtection w:edit="forms" w:enforcement="1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1F"/>
    <w:rsid w:val="000246F6"/>
    <w:rsid w:val="00030DB2"/>
    <w:rsid w:val="00082B08"/>
    <w:rsid w:val="00082EE1"/>
    <w:rsid w:val="0009088B"/>
    <w:rsid w:val="000A02D4"/>
    <w:rsid w:val="000A4916"/>
    <w:rsid w:val="0010007C"/>
    <w:rsid w:val="001118AF"/>
    <w:rsid w:val="00114EB8"/>
    <w:rsid w:val="001310B1"/>
    <w:rsid w:val="00163C8F"/>
    <w:rsid w:val="0017712A"/>
    <w:rsid w:val="001951A6"/>
    <w:rsid w:val="001A4A66"/>
    <w:rsid w:val="001A6491"/>
    <w:rsid w:val="001A6566"/>
    <w:rsid w:val="001B72A7"/>
    <w:rsid w:val="001E2D14"/>
    <w:rsid w:val="001E7EA3"/>
    <w:rsid w:val="00216DDF"/>
    <w:rsid w:val="00256F37"/>
    <w:rsid w:val="002617A6"/>
    <w:rsid w:val="00287E09"/>
    <w:rsid w:val="00294526"/>
    <w:rsid w:val="002A68D2"/>
    <w:rsid w:val="002B4714"/>
    <w:rsid w:val="002B4805"/>
    <w:rsid w:val="002C4145"/>
    <w:rsid w:val="002C434F"/>
    <w:rsid w:val="002F6B44"/>
    <w:rsid w:val="00317D86"/>
    <w:rsid w:val="00344A8A"/>
    <w:rsid w:val="00364922"/>
    <w:rsid w:val="0039468D"/>
    <w:rsid w:val="00395765"/>
    <w:rsid w:val="003C6F4C"/>
    <w:rsid w:val="003D030B"/>
    <w:rsid w:val="003D1D0B"/>
    <w:rsid w:val="003D638C"/>
    <w:rsid w:val="003E0D04"/>
    <w:rsid w:val="003F262D"/>
    <w:rsid w:val="004122DB"/>
    <w:rsid w:val="0044003D"/>
    <w:rsid w:val="0045022A"/>
    <w:rsid w:val="00453DE5"/>
    <w:rsid w:val="0045476D"/>
    <w:rsid w:val="00492790"/>
    <w:rsid w:val="004C0A55"/>
    <w:rsid w:val="004C1E4C"/>
    <w:rsid w:val="004C5805"/>
    <w:rsid w:val="004C7789"/>
    <w:rsid w:val="004C7FE9"/>
    <w:rsid w:val="00505552"/>
    <w:rsid w:val="00514FC1"/>
    <w:rsid w:val="00523A1E"/>
    <w:rsid w:val="005256DE"/>
    <w:rsid w:val="00531974"/>
    <w:rsid w:val="00541BC1"/>
    <w:rsid w:val="0057680C"/>
    <w:rsid w:val="00595FC8"/>
    <w:rsid w:val="005B317E"/>
    <w:rsid w:val="005C11CB"/>
    <w:rsid w:val="005E14FA"/>
    <w:rsid w:val="00614251"/>
    <w:rsid w:val="00614A1D"/>
    <w:rsid w:val="00627C15"/>
    <w:rsid w:val="0065738D"/>
    <w:rsid w:val="006619D4"/>
    <w:rsid w:val="006669FE"/>
    <w:rsid w:val="00692065"/>
    <w:rsid w:val="006927BC"/>
    <w:rsid w:val="006A0347"/>
    <w:rsid w:val="006A5FEE"/>
    <w:rsid w:val="006B3888"/>
    <w:rsid w:val="006B7EB3"/>
    <w:rsid w:val="006E25A7"/>
    <w:rsid w:val="006E7801"/>
    <w:rsid w:val="007758D6"/>
    <w:rsid w:val="00775F0E"/>
    <w:rsid w:val="00783C98"/>
    <w:rsid w:val="00786008"/>
    <w:rsid w:val="007A0433"/>
    <w:rsid w:val="007B2687"/>
    <w:rsid w:val="007E7D2D"/>
    <w:rsid w:val="007F4690"/>
    <w:rsid w:val="00801924"/>
    <w:rsid w:val="008267E2"/>
    <w:rsid w:val="0085278C"/>
    <w:rsid w:val="00855D78"/>
    <w:rsid w:val="008567E6"/>
    <w:rsid w:val="008624C0"/>
    <w:rsid w:val="0089645D"/>
    <w:rsid w:val="008A47F3"/>
    <w:rsid w:val="008A7583"/>
    <w:rsid w:val="008B0D7A"/>
    <w:rsid w:val="008B27C0"/>
    <w:rsid w:val="008E6F90"/>
    <w:rsid w:val="009254E1"/>
    <w:rsid w:val="009262F1"/>
    <w:rsid w:val="00931344"/>
    <w:rsid w:val="009410BE"/>
    <w:rsid w:val="00956DFC"/>
    <w:rsid w:val="0097255F"/>
    <w:rsid w:val="00983472"/>
    <w:rsid w:val="009B3AA1"/>
    <w:rsid w:val="009D3D57"/>
    <w:rsid w:val="00A02BAB"/>
    <w:rsid w:val="00A15F5D"/>
    <w:rsid w:val="00A2684E"/>
    <w:rsid w:val="00A6686F"/>
    <w:rsid w:val="00A93572"/>
    <w:rsid w:val="00A9491C"/>
    <w:rsid w:val="00AA43AB"/>
    <w:rsid w:val="00AA7475"/>
    <w:rsid w:val="00AB4538"/>
    <w:rsid w:val="00AC1493"/>
    <w:rsid w:val="00AC6EC5"/>
    <w:rsid w:val="00AD1C65"/>
    <w:rsid w:val="00AD21C3"/>
    <w:rsid w:val="00B07E21"/>
    <w:rsid w:val="00B16D41"/>
    <w:rsid w:val="00B43E79"/>
    <w:rsid w:val="00B57F66"/>
    <w:rsid w:val="00B67B04"/>
    <w:rsid w:val="00B707FB"/>
    <w:rsid w:val="00B73652"/>
    <w:rsid w:val="00B84E2D"/>
    <w:rsid w:val="00BB0322"/>
    <w:rsid w:val="00BC073F"/>
    <w:rsid w:val="00BC5839"/>
    <w:rsid w:val="00BD5C75"/>
    <w:rsid w:val="00BE4482"/>
    <w:rsid w:val="00BE5918"/>
    <w:rsid w:val="00BF465F"/>
    <w:rsid w:val="00C03A14"/>
    <w:rsid w:val="00C11369"/>
    <w:rsid w:val="00C247F5"/>
    <w:rsid w:val="00C333DE"/>
    <w:rsid w:val="00C35BE2"/>
    <w:rsid w:val="00C525FF"/>
    <w:rsid w:val="00C6531F"/>
    <w:rsid w:val="00CB0E4B"/>
    <w:rsid w:val="00CB3354"/>
    <w:rsid w:val="00CC0EA5"/>
    <w:rsid w:val="00CC432A"/>
    <w:rsid w:val="00CE5889"/>
    <w:rsid w:val="00CF1F6F"/>
    <w:rsid w:val="00D0291C"/>
    <w:rsid w:val="00D05A0B"/>
    <w:rsid w:val="00D30F24"/>
    <w:rsid w:val="00D3141F"/>
    <w:rsid w:val="00D903AF"/>
    <w:rsid w:val="00D933AA"/>
    <w:rsid w:val="00DD00C2"/>
    <w:rsid w:val="00DD1BDA"/>
    <w:rsid w:val="00DD3DE5"/>
    <w:rsid w:val="00DD45BB"/>
    <w:rsid w:val="00DE6694"/>
    <w:rsid w:val="00DE7B73"/>
    <w:rsid w:val="00DF3D8F"/>
    <w:rsid w:val="00E25C07"/>
    <w:rsid w:val="00E31432"/>
    <w:rsid w:val="00E4062B"/>
    <w:rsid w:val="00E53747"/>
    <w:rsid w:val="00E62127"/>
    <w:rsid w:val="00E800B7"/>
    <w:rsid w:val="00E86D21"/>
    <w:rsid w:val="00EA0C13"/>
    <w:rsid w:val="00EA43CA"/>
    <w:rsid w:val="00EE4B18"/>
    <w:rsid w:val="00EE5013"/>
    <w:rsid w:val="00EF3C23"/>
    <w:rsid w:val="00EF4FDB"/>
    <w:rsid w:val="00F17B67"/>
    <w:rsid w:val="00F227C8"/>
    <w:rsid w:val="00F3253D"/>
    <w:rsid w:val="00F44015"/>
    <w:rsid w:val="00F52F9A"/>
    <w:rsid w:val="00F53CD6"/>
    <w:rsid w:val="00F95288"/>
    <w:rsid w:val="00FA0887"/>
    <w:rsid w:val="00FC01DA"/>
    <w:rsid w:val="00FF36E8"/>
    <w:rsid w:val="11101EE1"/>
    <w:rsid w:val="11AA0D96"/>
    <w:rsid w:val="13BC57ED"/>
    <w:rsid w:val="143562BC"/>
    <w:rsid w:val="1529DC3E"/>
    <w:rsid w:val="306FD811"/>
    <w:rsid w:val="3102874D"/>
    <w:rsid w:val="3216C5FF"/>
    <w:rsid w:val="32471FF5"/>
    <w:rsid w:val="32592188"/>
    <w:rsid w:val="328F0DCC"/>
    <w:rsid w:val="38B897CE"/>
    <w:rsid w:val="42D8F5BC"/>
    <w:rsid w:val="4F9216A2"/>
    <w:rsid w:val="52B95561"/>
    <w:rsid w:val="560D35D7"/>
    <w:rsid w:val="58FF732B"/>
    <w:rsid w:val="6166DFA1"/>
    <w:rsid w:val="646F48D4"/>
    <w:rsid w:val="665636DD"/>
    <w:rsid w:val="672158A7"/>
    <w:rsid w:val="674518D6"/>
    <w:rsid w:val="6F928B02"/>
    <w:rsid w:val="7D13A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B7DF8CE"/>
  <w15:chartTrackingRefBased/>
  <w15:docId w15:val="{985F79AF-5FC8-4037-A31F-A5181BA2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141F"/>
    <w:pPr>
      <w:spacing w:line="288" w:lineRule="auto"/>
    </w:pPr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berschrift1">
    <w:name w:val="heading 1"/>
    <w:basedOn w:val="Standard"/>
    <w:next w:val="Standard"/>
    <w:uiPriority w:val="9"/>
    <w:qFormat/>
    <w:rsid w:val="00D3141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CH" w:eastAsia="en-US"/>
      <w14:ligatures w14:val="standardContextual"/>
    </w:rPr>
  </w:style>
  <w:style w:type="paragraph" w:styleId="berschrift2">
    <w:name w:val="heading 2"/>
    <w:basedOn w:val="Standard"/>
    <w:next w:val="Standard"/>
    <w:unhideWhenUsed/>
    <w:qFormat/>
    <w:rsid w:val="00D3141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CH" w:eastAsia="en-US"/>
      <w14:ligatures w14:val="standardContextual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D3141F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CH" w:eastAsia="en-US"/>
      <w14:ligatures w14:val="standardContextual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D3141F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D3141F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D3141F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7">
    <w:name w:val="heading 7"/>
    <w:basedOn w:val="Standard"/>
    <w:next w:val="Standard"/>
    <w:uiPriority w:val="9"/>
    <w:semiHidden/>
    <w:unhideWhenUsed/>
    <w:qFormat/>
    <w:rsid w:val="00D3141F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8">
    <w:name w:val="heading 8"/>
    <w:basedOn w:val="Standard"/>
    <w:next w:val="Standard"/>
    <w:uiPriority w:val="9"/>
    <w:semiHidden/>
    <w:unhideWhenUsed/>
    <w:qFormat/>
    <w:rsid w:val="00D3141F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paragraph" w:styleId="berschrift9">
    <w:name w:val="heading 9"/>
    <w:basedOn w:val="Standard"/>
    <w:next w:val="Standard"/>
    <w:uiPriority w:val="9"/>
    <w:semiHidden/>
    <w:unhideWhenUsed/>
    <w:qFormat/>
    <w:rsid w:val="00D3141F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readcrumblast">
    <w:name w:val="breadcrumb_last"/>
    <w:basedOn w:val="Absatz-Standardschriftart"/>
    <w:rsid w:val="006A0347"/>
  </w:style>
  <w:style w:type="paragraph" w:styleId="StandardWeb">
    <w:name w:val="Normal (Web)"/>
    <w:basedOn w:val="Standard"/>
    <w:uiPriority w:val="99"/>
    <w:semiHidden/>
    <w:unhideWhenUsed/>
    <w:rsid w:val="006A03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CH" w:eastAsia="fr-FR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022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5022A"/>
    <w:rPr>
      <w:color w:val="96607D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D3141F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de-CH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3141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3141F"/>
    <w:rPr>
      <w:b/>
      <w:bCs/>
      <w:smallCaps/>
      <w:color w:val="0F4761" w:themeColor="accent1" w:themeShade="BF"/>
      <w:spacing w:val="5"/>
    </w:rPr>
  </w:style>
  <w:style w:type="paragraph" w:customStyle="1" w:styleId="Tabellentext">
    <w:name w:val="Tabellentext"/>
    <w:basedOn w:val="Standard"/>
    <w:rsid w:val="00D3141F"/>
  </w:style>
  <w:style w:type="table" w:styleId="Gitternetztabelle1hell">
    <w:name w:val="Grid Table 1 Light"/>
    <w:basedOn w:val="NormaleTabelle"/>
    <w:uiPriority w:val="46"/>
    <w:rsid w:val="001A656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ericht">
    <w:name w:val="Bericht"/>
    <w:basedOn w:val="Standard"/>
    <w:rsid w:val="001A6566"/>
    <w:pPr>
      <w:spacing w:after="120" w:line="240" w:lineRule="auto"/>
    </w:pPr>
    <w:rPr>
      <w:rFonts w:eastAsia="Times New Roman"/>
      <w:sz w:val="22"/>
      <w:lang w:val="de-CH"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01924"/>
    <w:rPr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53CD6"/>
    <w:rPr>
      <w:color w:val="467886" w:themeColor="hyperlink"/>
      <w:u w:val="single"/>
    </w:rPr>
  </w:style>
  <w:style w:type="character" w:customStyle="1" w:styleId="normaltextrun">
    <w:name w:val="normaltextrun"/>
    <w:basedOn w:val="Absatz-Standardschriftart"/>
    <w:rsid w:val="00855D78"/>
  </w:style>
  <w:style w:type="character" w:customStyle="1" w:styleId="eop">
    <w:name w:val="eop"/>
    <w:basedOn w:val="Absatz-Standardschriftart"/>
    <w:rsid w:val="00855D78"/>
  </w:style>
  <w:style w:type="paragraph" w:styleId="berarbeitung">
    <w:name w:val="Revision"/>
    <w:hidden/>
    <w:uiPriority w:val="99"/>
    <w:semiHidden/>
    <w:rsid w:val="001310B1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character" w:customStyle="1" w:styleId="Titre1Car">
    <w:name w:val="Titre 1 Car"/>
    <w:basedOn w:val="Absatz-Standardschriftart"/>
    <w:uiPriority w:val="9"/>
    <w:rsid w:val="00CC4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Absatz-Standardschriftart"/>
    <w:rsid w:val="00CC4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Absatz-Standardschriftart"/>
    <w:uiPriority w:val="9"/>
    <w:semiHidden/>
    <w:rsid w:val="00CC43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Absatz-Standardschriftart"/>
    <w:uiPriority w:val="9"/>
    <w:semiHidden/>
    <w:rsid w:val="00CC432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Absatz-Standardschriftart"/>
    <w:uiPriority w:val="9"/>
    <w:semiHidden/>
    <w:rsid w:val="00CC432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Absatz-Standardschriftart"/>
    <w:uiPriority w:val="9"/>
    <w:semiHidden/>
    <w:rsid w:val="00CC432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Absatz-Standardschriftart"/>
    <w:uiPriority w:val="9"/>
    <w:semiHidden/>
    <w:rsid w:val="00CC432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Absatz-Standardschriftart"/>
    <w:uiPriority w:val="9"/>
    <w:semiHidden/>
    <w:rsid w:val="00CC432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Absatz-Standardschriftart"/>
    <w:uiPriority w:val="9"/>
    <w:semiHidden/>
    <w:rsid w:val="00CC432A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Absatz-Standardschriftart"/>
    <w:uiPriority w:val="10"/>
    <w:rsid w:val="00CC4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Absatz-Standardschriftart"/>
    <w:uiPriority w:val="11"/>
    <w:rsid w:val="00CC4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Absatz-Standardschriftart"/>
    <w:uiPriority w:val="29"/>
    <w:rsid w:val="00CC432A"/>
    <w:rPr>
      <w:i/>
      <w:iCs/>
      <w:color w:val="404040" w:themeColor="text1" w:themeTint="BF"/>
    </w:rPr>
  </w:style>
  <w:style w:type="character" w:customStyle="1" w:styleId="CitationintenseCar">
    <w:name w:val="Citation intense Car"/>
    <w:basedOn w:val="Absatz-Standardschriftart"/>
    <w:uiPriority w:val="30"/>
    <w:rsid w:val="00CC432A"/>
    <w:rPr>
      <w:i/>
      <w:iCs/>
      <w:color w:val="0F4761" w:themeColor="accent1" w:themeShade="BF"/>
    </w:rPr>
  </w:style>
  <w:style w:type="character" w:customStyle="1" w:styleId="En-tteCar">
    <w:name w:val="En-tête Car"/>
    <w:basedOn w:val="Absatz-Standardschriftart"/>
    <w:uiPriority w:val="99"/>
    <w:rsid w:val="00CC432A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character" w:customStyle="1" w:styleId="PieddepageCar">
    <w:name w:val="Pied de page Car"/>
    <w:basedOn w:val="Absatz-Standardschriftart"/>
    <w:uiPriority w:val="99"/>
    <w:rsid w:val="00CC432A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character" w:customStyle="1" w:styleId="CommentaireCar">
    <w:name w:val="Commentaire Car"/>
    <w:basedOn w:val="Absatz-Standardschriftart"/>
    <w:uiPriority w:val="99"/>
    <w:semiHidden/>
    <w:rsid w:val="00CC432A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character" w:customStyle="1" w:styleId="ObjetducommentaireCar">
    <w:name w:val="Objet du commentaire Car"/>
    <w:basedOn w:val="CommentaireCar"/>
    <w:uiPriority w:val="99"/>
    <w:semiHidden/>
    <w:rsid w:val="00CC432A"/>
    <w:rPr>
      <w:rFonts w:ascii="Arial" w:eastAsia="Times" w:hAnsi="Arial" w:cs="Times New Roman"/>
      <w:b/>
      <w:bCs/>
      <w:kern w:val="0"/>
      <w:sz w:val="20"/>
      <w:szCs w:val="20"/>
      <w:lang w:val="de-DE" w:eastAsia="de-DE"/>
      <w14:ligatures w14:val="non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a@alice.ch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alice.ch/fr/professionnalisation/brevet-federal-formatrice-formateur-dadultes-ffa/module-d-approfondissement-processus-de-groupe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ice.ch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ice.ch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73828CA634884EAAF7865D424CB5BC" ma:contentTypeVersion="15" ma:contentTypeDescription="Ein neues Dokument erstellen." ma:contentTypeScope="" ma:versionID="19a775d6be7e55079e560c2e5e929480">
  <xsd:schema xmlns:xsd="http://www.w3.org/2001/XMLSchema" xmlns:xs="http://www.w3.org/2001/XMLSchema" xmlns:p="http://schemas.microsoft.com/office/2006/metadata/properties" xmlns:ns2="466a4036-8105-466b-9184-ce63cd823022" xmlns:ns3="5f38b98e-43d2-4050-9d29-7b6a7ae5b854" targetNamespace="http://schemas.microsoft.com/office/2006/metadata/properties" ma:root="true" ma:fieldsID="6d6339475c8f0152e8c9993341c14fab" ns2:_="" ns3:_="">
    <xsd:import namespace="466a4036-8105-466b-9184-ce63cd823022"/>
    <xsd:import namespace="5f38b98e-43d2-4050-9d29-7b6a7ae5b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a4036-8105-466b-9184-ce63cd823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80b7be9-839d-403d-a4ec-1389b92422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b98e-43d2-4050-9d29-7b6a7ae5b8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82b600-dc23-4983-b9ba-76f1de28a79f}" ma:internalName="TaxCatchAll" ma:showField="CatchAllData" ma:web="5f38b98e-43d2-4050-9d29-7b6a7ae5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38b98e-43d2-4050-9d29-7b6a7ae5b854" xsi:nil="true"/>
    <lcf76f155ced4ddcb4097134ff3c332f xmlns="466a4036-8105-466b-9184-ce63cd8230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C1A05C-E0BF-4935-8DB0-846F47162E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304451-0C01-404B-96F0-502EFFD6E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a4036-8105-466b-9184-ce63cd823022"/>
    <ds:schemaRef ds:uri="5f38b98e-43d2-4050-9d29-7b6a7ae5b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6B566-B951-4695-84DB-479212544B9C}">
  <ds:schemaRefs>
    <ds:schemaRef ds:uri="http://schemas.microsoft.com/office/2006/metadata/properties"/>
    <ds:schemaRef ds:uri="http://schemas.microsoft.com/office/infopath/2007/PartnerControls"/>
    <ds:schemaRef ds:uri="5f38b98e-43d2-4050-9d29-7b6a7ae5b854"/>
    <ds:schemaRef ds:uri="466a4036-8105-466b-9184-ce63cd8230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2136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Hans-Peter Karrer</dc:creator>
  <cp:keywords>, docId:E1319185CAE4D0FC166998292CDA4D53</cp:keywords>
  <dc:description/>
  <cp:lastModifiedBy>Anna Piñol</cp:lastModifiedBy>
  <cp:revision>3</cp:revision>
  <cp:lastPrinted>2026-02-16T01:47:00Z</cp:lastPrinted>
  <dcterms:created xsi:type="dcterms:W3CDTF">2026-07-02T06:56:00Z</dcterms:created>
  <dcterms:modified xsi:type="dcterms:W3CDTF">2026-07-02T06:57:00Z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0x0101005C73828CA634884EAAF7865D424CB5BC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Definitiv">
    <vt:bool>true</vt:bool>
  </property>
  <property fmtid="{D5CDD505-2E9C-101B-9397-08002B2CF9AE}" pid="13" name="Order">
    <vt:r8>4950000</vt:r8>
  </property>
  <property fmtid="{D5CDD505-2E9C-101B-9397-08002B2CF9AE}" pid="14" name="Etat">
    <vt:lpwstr>AL ok</vt:lpwstr>
  </property>
  <property fmtid="{D5CDD505-2E9C-101B-9397-08002B2CF9AE}" pid="15" name="Status2">
    <vt:lpwstr>MaG ok</vt:lpwstr>
  </property>
</Properties>
</file>